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C371B" w14:textId="77777777" w:rsidR="00734B27" w:rsidRDefault="006853B4" w:rsidP="007F20EC">
      <w:pPr>
        <w:bidi/>
        <w:spacing w:after="0" w:line="240" w:lineRule="auto"/>
        <w:ind w:left="-2" w:hanging="282"/>
        <w:rPr>
          <w:rFonts w:cs="Andalus"/>
          <w:b/>
          <w:bCs/>
          <w:sz w:val="32"/>
          <w:szCs w:val="32"/>
        </w:rPr>
      </w:pPr>
      <w:r>
        <w:rPr>
          <w:rFonts w:cs="Andalus"/>
          <w:b/>
          <w:bCs/>
          <w:sz w:val="32"/>
          <w:szCs w:val="32"/>
          <w:rtl/>
        </w:rPr>
        <w:t xml:space="preserve">      </w:t>
      </w:r>
      <w:r w:rsidR="00734B27">
        <w:rPr>
          <w:rFonts w:cs="Andalus"/>
          <w:b/>
          <w:bCs/>
          <w:noProof/>
          <w:sz w:val="32"/>
          <w:szCs w:val="32"/>
          <w:rtl/>
          <w:lang w:val="ar-SA"/>
        </w:rPr>
        <w:drawing>
          <wp:inline distT="0" distB="0" distL="0" distR="0" wp14:anchorId="505B8E81" wp14:editId="3DF61520">
            <wp:extent cx="6390005" cy="90582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ndalus"/>
          <w:b/>
          <w:bCs/>
          <w:sz w:val="32"/>
          <w:szCs w:val="32"/>
          <w:rtl/>
        </w:rPr>
        <w:t xml:space="preserve">  </w:t>
      </w:r>
    </w:p>
    <w:p w14:paraId="1C28407B" w14:textId="77777777" w:rsidR="00734B27" w:rsidRDefault="00734B27" w:rsidP="00734B27">
      <w:pPr>
        <w:bidi/>
        <w:spacing w:after="0" w:line="240" w:lineRule="auto"/>
        <w:ind w:left="-2" w:hanging="282"/>
        <w:rPr>
          <w:rFonts w:cs="Andalus"/>
          <w:b/>
          <w:bCs/>
          <w:sz w:val="32"/>
          <w:szCs w:val="32"/>
        </w:rPr>
      </w:pPr>
    </w:p>
    <w:p w14:paraId="671F914E" w14:textId="572AB32A" w:rsidR="006853B4" w:rsidRDefault="006853B4" w:rsidP="00734B27">
      <w:pPr>
        <w:bidi/>
        <w:spacing w:after="0" w:line="240" w:lineRule="auto"/>
        <w:ind w:left="-2" w:firstLine="567"/>
        <w:rPr>
          <w:rFonts w:cs="Andalus"/>
          <w:b/>
          <w:bCs/>
          <w:sz w:val="32"/>
          <w:szCs w:val="32"/>
        </w:rPr>
      </w:pPr>
      <w:r>
        <w:rPr>
          <w:rFonts w:cs="Andalus"/>
          <w:b/>
          <w:bCs/>
          <w:sz w:val="32"/>
          <w:szCs w:val="32"/>
          <w:rtl/>
        </w:rPr>
        <w:lastRenderedPageBreak/>
        <w:t xml:space="preserve">الجمهوريّة التونسيـــّــة                                                                                 </w:t>
      </w:r>
    </w:p>
    <w:p w14:paraId="41165B71" w14:textId="6BBC43B1" w:rsidR="006853B4" w:rsidRDefault="006853B4" w:rsidP="006853B4">
      <w:pPr>
        <w:bidi/>
        <w:spacing w:after="0" w:line="240" w:lineRule="auto"/>
        <w:ind w:hanging="284"/>
        <w:rPr>
          <w:rFonts w:cs="Andalus"/>
          <w:b/>
          <w:bCs/>
          <w:sz w:val="32"/>
          <w:szCs w:val="32"/>
        </w:rPr>
      </w:pPr>
      <w:r>
        <w:rPr>
          <w:rFonts w:cs="Andalus"/>
          <w:b/>
          <w:bCs/>
          <w:sz w:val="32"/>
          <w:szCs w:val="32"/>
        </w:rPr>
        <w:t xml:space="preserve">    </w:t>
      </w:r>
      <w:r w:rsidR="003B27DB">
        <w:rPr>
          <w:rFonts w:cs="Andalus" w:hint="cs"/>
          <w:b/>
          <w:bCs/>
          <w:sz w:val="32"/>
          <w:szCs w:val="32"/>
          <w:rtl/>
        </w:rPr>
        <w:t xml:space="preserve">       </w:t>
      </w:r>
      <w:r>
        <w:rPr>
          <w:rFonts w:cs="Andalus"/>
          <w:b/>
          <w:bCs/>
          <w:sz w:val="32"/>
          <w:szCs w:val="32"/>
          <w:rtl/>
        </w:rPr>
        <w:t xml:space="preserve">وزارة </w:t>
      </w:r>
      <w:r w:rsidR="003B27DB">
        <w:rPr>
          <w:rFonts w:cs="Andalus" w:hint="cs"/>
          <w:b/>
          <w:bCs/>
          <w:sz w:val="32"/>
          <w:szCs w:val="32"/>
          <w:rtl/>
        </w:rPr>
        <w:t>الد</w:t>
      </w:r>
      <w:r w:rsidR="007160BD">
        <w:rPr>
          <w:rFonts w:cs="Andalus" w:hint="cs"/>
          <w:b/>
          <w:bCs/>
          <w:sz w:val="32"/>
          <w:szCs w:val="32"/>
          <w:rtl/>
        </w:rPr>
        <w:t>ّ</w:t>
      </w:r>
      <w:r w:rsidR="003B27DB">
        <w:rPr>
          <w:rFonts w:cs="Andalus" w:hint="cs"/>
          <w:b/>
          <w:bCs/>
          <w:sz w:val="32"/>
          <w:szCs w:val="32"/>
          <w:rtl/>
        </w:rPr>
        <w:t xml:space="preserve">اخلية </w:t>
      </w:r>
      <w:r>
        <w:rPr>
          <w:rFonts w:cs="Andalus"/>
          <w:b/>
          <w:bCs/>
          <w:sz w:val="32"/>
          <w:szCs w:val="32"/>
          <w:rtl/>
          <w:lang w:bidi="ar-TN"/>
        </w:rPr>
        <w:t xml:space="preserve"> </w:t>
      </w:r>
    </w:p>
    <w:p w14:paraId="11BECC6E" w14:textId="77777777" w:rsidR="006853B4" w:rsidRDefault="006853B4" w:rsidP="006853B4">
      <w:pPr>
        <w:bidi/>
        <w:spacing w:after="0" w:line="240" w:lineRule="auto"/>
        <w:rPr>
          <w:rFonts w:cs="Andalus"/>
          <w:b/>
          <w:bCs/>
          <w:sz w:val="32"/>
          <w:szCs w:val="32"/>
        </w:rPr>
      </w:pPr>
      <w:r>
        <w:rPr>
          <w:rFonts w:cs="Andalus"/>
          <w:b/>
          <w:bCs/>
          <w:sz w:val="32"/>
          <w:szCs w:val="32"/>
          <w:rtl/>
        </w:rPr>
        <w:t xml:space="preserve">      </w:t>
      </w:r>
      <w:r>
        <w:rPr>
          <w:rFonts w:cs="Andalus" w:hint="cs"/>
          <w:b/>
          <w:bCs/>
          <w:sz w:val="32"/>
          <w:szCs w:val="32"/>
        </w:rPr>
        <w:t xml:space="preserve"> </w:t>
      </w:r>
      <w:r>
        <w:rPr>
          <w:rFonts w:cs="Andalus"/>
          <w:b/>
          <w:bCs/>
          <w:sz w:val="32"/>
          <w:szCs w:val="32"/>
          <w:rtl/>
        </w:rPr>
        <w:t xml:space="preserve"> بلديّة المرسى </w:t>
      </w:r>
    </w:p>
    <w:p w14:paraId="5FB54B49" w14:textId="6651B196" w:rsidR="006853B4" w:rsidRDefault="006853B4" w:rsidP="006853B4">
      <w:pPr>
        <w:tabs>
          <w:tab w:val="left" w:pos="2286"/>
        </w:tabs>
        <w:bidi/>
        <w:spacing w:after="0" w:line="240" w:lineRule="auto"/>
        <w:ind w:left="-142" w:hanging="284"/>
        <w:rPr>
          <w:rFonts w:cs="Andalus"/>
          <w:b/>
          <w:bCs/>
          <w:sz w:val="32"/>
          <w:szCs w:val="32"/>
        </w:rPr>
      </w:pPr>
      <w:r>
        <w:rPr>
          <w:rFonts w:cs="Andalus"/>
          <w:b/>
          <w:bCs/>
          <w:sz w:val="32"/>
          <w:szCs w:val="32"/>
          <w:rtl/>
        </w:rPr>
        <w:t xml:space="preserve">    </w:t>
      </w:r>
      <w:r w:rsidR="0082079C">
        <w:rPr>
          <w:rFonts w:cs="Andalus" w:hint="cs"/>
          <w:b/>
          <w:bCs/>
          <w:sz w:val="32"/>
          <w:szCs w:val="32"/>
          <w:rtl/>
        </w:rPr>
        <w:t xml:space="preserve">   </w:t>
      </w:r>
      <w:r>
        <w:rPr>
          <w:rFonts w:cs="Andalus"/>
          <w:b/>
          <w:bCs/>
          <w:sz w:val="32"/>
          <w:szCs w:val="32"/>
          <w:rtl/>
        </w:rPr>
        <w:t xml:space="preserve">  </w:t>
      </w:r>
      <w:r w:rsidR="0082079C">
        <w:rPr>
          <w:rFonts w:cs="Andalus" w:hint="cs"/>
          <w:b/>
          <w:bCs/>
          <w:sz w:val="32"/>
          <w:szCs w:val="32"/>
          <w:rtl/>
          <w:lang w:bidi="ar-TN"/>
        </w:rPr>
        <w:t xml:space="preserve">شؤون </w:t>
      </w:r>
      <w:r>
        <w:rPr>
          <w:rFonts w:cs="Andalus"/>
          <w:b/>
          <w:bCs/>
          <w:sz w:val="32"/>
          <w:szCs w:val="32"/>
          <w:rtl/>
        </w:rPr>
        <w:t>المجلس</w:t>
      </w:r>
      <w:r w:rsidR="0082079C">
        <w:rPr>
          <w:rFonts w:cs="Andalus" w:hint="cs"/>
          <w:b/>
          <w:bCs/>
          <w:sz w:val="32"/>
          <w:szCs w:val="32"/>
          <w:rtl/>
        </w:rPr>
        <w:t xml:space="preserve"> البلدي</w:t>
      </w:r>
    </w:p>
    <w:p w14:paraId="6FE1A407" w14:textId="77777777" w:rsidR="006853B4" w:rsidRDefault="006853B4" w:rsidP="006853B4">
      <w:pPr>
        <w:tabs>
          <w:tab w:val="left" w:pos="2286"/>
        </w:tabs>
        <w:bidi/>
        <w:spacing w:after="0" w:line="240" w:lineRule="auto"/>
        <w:ind w:left="-142" w:hanging="284"/>
        <w:rPr>
          <w:rFonts w:cs="Andalus"/>
          <w:b/>
          <w:bCs/>
          <w:sz w:val="2"/>
          <w:szCs w:val="2"/>
          <w:rtl/>
        </w:rPr>
      </w:pPr>
    </w:p>
    <w:p w14:paraId="3E5E9462" w14:textId="77777777" w:rsidR="006853B4" w:rsidRDefault="006853B4" w:rsidP="006853B4">
      <w:pPr>
        <w:tabs>
          <w:tab w:val="left" w:pos="1370"/>
        </w:tabs>
        <w:bidi/>
        <w:spacing w:after="0" w:line="240" w:lineRule="auto"/>
        <w:jc w:val="center"/>
        <w:rPr>
          <w:rFonts w:cs="Andalus"/>
          <w:b/>
          <w:bCs/>
          <w:sz w:val="12"/>
          <w:szCs w:val="12"/>
          <w:lang w:bidi="ar-TN"/>
        </w:rPr>
      </w:pPr>
    </w:p>
    <w:p w14:paraId="4D6F468C" w14:textId="77777777" w:rsidR="006853B4" w:rsidRDefault="006853B4" w:rsidP="006853B4">
      <w:pPr>
        <w:tabs>
          <w:tab w:val="left" w:pos="1370"/>
        </w:tabs>
        <w:bidi/>
        <w:spacing w:after="0" w:line="240" w:lineRule="auto"/>
        <w:jc w:val="center"/>
        <w:rPr>
          <w:rFonts w:cs="Andalus"/>
          <w:b/>
          <w:bCs/>
          <w:sz w:val="44"/>
          <w:szCs w:val="44"/>
          <w:lang w:bidi="ar-TN"/>
        </w:rPr>
      </w:pPr>
      <w:r>
        <w:rPr>
          <w:rFonts w:cs="Andalus"/>
          <w:b/>
          <w:bCs/>
          <w:sz w:val="44"/>
          <w:szCs w:val="44"/>
          <w:rtl/>
          <w:lang w:bidi="ar-TN"/>
        </w:rPr>
        <w:t xml:space="preserve"> المحضر الجملي لجلسة المجلس البلدي </w:t>
      </w:r>
    </w:p>
    <w:p w14:paraId="40F2459F" w14:textId="5EF160C9" w:rsidR="006853B4" w:rsidRDefault="006853B4" w:rsidP="006853B4">
      <w:pPr>
        <w:tabs>
          <w:tab w:val="left" w:pos="1370"/>
        </w:tabs>
        <w:bidi/>
        <w:spacing w:after="0" w:line="240" w:lineRule="auto"/>
        <w:jc w:val="center"/>
        <w:rPr>
          <w:rFonts w:cs="Andalus"/>
          <w:b/>
          <w:bCs/>
          <w:sz w:val="44"/>
          <w:szCs w:val="44"/>
          <w:rtl/>
          <w:lang w:bidi="ar-TN"/>
        </w:rPr>
      </w:pPr>
      <w:r>
        <w:rPr>
          <w:rFonts w:cs="Andalus"/>
          <w:b/>
          <w:bCs/>
          <w:sz w:val="44"/>
          <w:szCs w:val="44"/>
          <w:rtl/>
          <w:lang w:bidi="ar-TN"/>
        </w:rPr>
        <w:t xml:space="preserve">في دورته </w:t>
      </w:r>
      <w:proofErr w:type="spellStart"/>
      <w:r>
        <w:rPr>
          <w:rFonts w:cs="Andalus"/>
          <w:b/>
          <w:bCs/>
          <w:sz w:val="44"/>
          <w:szCs w:val="44"/>
          <w:rtl/>
          <w:lang w:bidi="ar-TN"/>
        </w:rPr>
        <w:t>الإستثنائيّ</w:t>
      </w:r>
      <w:r w:rsidR="009443A9">
        <w:rPr>
          <w:rFonts w:cs="Andalus" w:hint="cs"/>
          <w:b/>
          <w:bCs/>
          <w:sz w:val="44"/>
          <w:szCs w:val="44"/>
          <w:rtl/>
          <w:lang w:bidi="ar-TN"/>
        </w:rPr>
        <w:t>ـــــ</w:t>
      </w:r>
      <w:r>
        <w:rPr>
          <w:rFonts w:cs="Andalus"/>
          <w:b/>
          <w:bCs/>
          <w:sz w:val="44"/>
          <w:szCs w:val="44"/>
          <w:rtl/>
          <w:lang w:bidi="ar-TN"/>
        </w:rPr>
        <w:t>ة</w:t>
      </w:r>
      <w:proofErr w:type="spellEnd"/>
      <w:r>
        <w:rPr>
          <w:rFonts w:cs="Andalus"/>
          <w:b/>
          <w:bCs/>
          <w:sz w:val="44"/>
          <w:szCs w:val="44"/>
          <w:rtl/>
          <w:lang w:bidi="ar-TN"/>
        </w:rPr>
        <w:t xml:space="preserve"> لسنة </w:t>
      </w:r>
      <w:r w:rsidR="003B27DB">
        <w:rPr>
          <w:rFonts w:cs="Andalus" w:hint="cs"/>
          <w:b/>
          <w:bCs/>
          <w:sz w:val="44"/>
          <w:szCs w:val="44"/>
          <w:rtl/>
          <w:lang w:bidi="ar-TN"/>
        </w:rPr>
        <w:t>2022</w:t>
      </w:r>
    </w:p>
    <w:p w14:paraId="2965B9A8" w14:textId="42C4D477" w:rsidR="006853B4" w:rsidRDefault="006853B4" w:rsidP="006853B4">
      <w:pPr>
        <w:bidi/>
        <w:spacing w:after="0" w:line="240" w:lineRule="auto"/>
        <w:jc w:val="center"/>
        <w:rPr>
          <w:rFonts w:cs="Andalus"/>
          <w:b/>
          <w:bCs/>
          <w:sz w:val="44"/>
          <w:szCs w:val="44"/>
          <w:rtl/>
          <w:lang w:bidi="ar-TN"/>
        </w:rPr>
      </w:pPr>
      <w:r>
        <w:rPr>
          <w:rFonts w:cs="Andalus"/>
          <w:b/>
          <w:bCs/>
          <w:sz w:val="44"/>
          <w:szCs w:val="44"/>
          <w:rtl/>
          <w:lang w:bidi="ar-TN"/>
        </w:rPr>
        <w:t xml:space="preserve">المنعقدة يوم </w:t>
      </w:r>
      <w:r w:rsidR="005E19CC">
        <w:rPr>
          <w:rFonts w:cs="Andalus" w:hint="cs"/>
          <w:b/>
          <w:bCs/>
          <w:sz w:val="44"/>
          <w:szCs w:val="44"/>
          <w:rtl/>
          <w:lang w:bidi="ar-TN"/>
        </w:rPr>
        <w:t>الث</w:t>
      </w:r>
      <w:r w:rsidR="00482A34">
        <w:rPr>
          <w:rFonts w:cs="Andalus" w:hint="cs"/>
          <w:b/>
          <w:bCs/>
          <w:sz w:val="44"/>
          <w:szCs w:val="44"/>
          <w:rtl/>
          <w:lang w:bidi="ar-TN"/>
        </w:rPr>
        <w:t>ّ</w:t>
      </w:r>
      <w:r w:rsidR="005E19CC">
        <w:rPr>
          <w:rFonts w:cs="Andalus" w:hint="cs"/>
          <w:b/>
          <w:bCs/>
          <w:sz w:val="44"/>
          <w:szCs w:val="44"/>
          <w:rtl/>
          <w:lang w:bidi="ar-TN"/>
        </w:rPr>
        <w:t>لاثا</w:t>
      </w:r>
      <w:r w:rsidR="005E19CC">
        <w:rPr>
          <w:rFonts w:cs="Andalus" w:hint="eastAsia"/>
          <w:b/>
          <w:bCs/>
          <w:sz w:val="44"/>
          <w:szCs w:val="44"/>
          <w:rtl/>
          <w:lang w:bidi="ar-TN"/>
        </w:rPr>
        <w:t>ء</w:t>
      </w:r>
      <w:r w:rsidR="005E19CC">
        <w:rPr>
          <w:rFonts w:cs="Andalus"/>
          <w:b/>
          <w:bCs/>
          <w:sz w:val="44"/>
          <w:szCs w:val="44"/>
          <w:lang w:bidi="ar-TN"/>
        </w:rPr>
        <w:t xml:space="preserve"> </w:t>
      </w:r>
      <w:r w:rsidR="00396DDF">
        <w:rPr>
          <w:rFonts w:cs="Andalus" w:hint="cs"/>
          <w:b/>
          <w:bCs/>
          <w:sz w:val="44"/>
          <w:szCs w:val="44"/>
          <w:rtl/>
          <w:lang w:bidi="ar-TN"/>
        </w:rPr>
        <w:t>19</w:t>
      </w:r>
      <w:r w:rsidR="0082079C">
        <w:rPr>
          <w:rFonts w:cs="Andalus"/>
          <w:b/>
          <w:bCs/>
          <w:sz w:val="44"/>
          <w:szCs w:val="44"/>
          <w:lang w:bidi="ar-TN"/>
        </w:rPr>
        <w:t xml:space="preserve"> </w:t>
      </w:r>
      <w:proofErr w:type="spellStart"/>
      <w:r w:rsidR="006D5F28">
        <w:rPr>
          <w:rFonts w:cs="Andalus" w:hint="cs"/>
          <w:b/>
          <w:bCs/>
          <w:sz w:val="44"/>
          <w:szCs w:val="44"/>
          <w:rtl/>
          <w:lang w:bidi="ar-TN"/>
        </w:rPr>
        <w:t>أفريل</w:t>
      </w:r>
      <w:proofErr w:type="spellEnd"/>
      <w:r>
        <w:rPr>
          <w:rFonts w:cs="Andalus"/>
          <w:b/>
          <w:bCs/>
          <w:sz w:val="44"/>
          <w:szCs w:val="44"/>
          <w:rtl/>
          <w:lang w:bidi="ar-TN"/>
        </w:rPr>
        <w:t xml:space="preserve"> </w:t>
      </w:r>
      <w:r w:rsidR="003B27DB">
        <w:rPr>
          <w:rFonts w:cs="Andalus" w:hint="cs"/>
          <w:b/>
          <w:bCs/>
          <w:sz w:val="44"/>
          <w:szCs w:val="44"/>
          <w:rtl/>
          <w:lang w:bidi="ar-TN"/>
        </w:rPr>
        <w:t>2022</w:t>
      </w:r>
    </w:p>
    <w:p w14:paraId="3E903427" w14:textId="77777777" w:rsidR="006853B4" w:rsidRDefault="006853B4" w:rsidP="006853B4">
      <w:pPr>
        <w:bidi/>
        <w:spacing w:after="0" w:line="240" w:lineRule="auto"/>
        <w:jc w:val="center"/>
        <w:rPr>
          <w:rFonts w:cs="Andalus"/>
          <w:b/>
          <w:bCs/>
          <w:lang w:bidi="ar-TN"/>
        </w:rPr>
      </w:pPr>
    </w:p>
    <w:p w14:paraId="3D2D9901" w14:textId="77777777" w:rsidR="006853B4" w:rsidRDefault="006853B4" w:rsidP="006853B4">
      <w:pPr>
        <w:bidi/>
        <w:spacing w:after="0" w:line="240" w:lineRule="auto"/>
        <w:jc w:val="center"/>
        <w:rPr>
          <w:rFonts w:cs="Andalus"/>
          <w:b/>
          <w:bCs/>
          <w:sz w:val="8"/>
          <w:szCs w:val="8"/>
          <w:rtl/>
          <w:lang w:bidi="ar-TN"/>
        </w:rPr>
      </w:pPr>
    </w:p>
    <w:p w14:paraId="1953973A" w14:textId="77777777" w:rsidR="006853B4" w:rsidRPr="00601EBA" w:rsidRDefault="006853B4" w:rsidP="006853B4">
      <w:pPr>
        <w:bidi/>
        <w:spacing w:after="0" w:line="240" w:lineRule="auto"/>
        <w:jc w:val="center"/>
        <w:rPr>
          <w:rFonts w:cs="Andalus"/>
          <w:b/>
          <w:bCs/>
          <w:sz w:val="2"/>
          <w:szCs w:val="2"/>
          <w:rtl/>
          <w:lang w:bidi="ar-TN"/>
        </w:rPr>
      </w:pPr>
    </w:p>
    <w:p w14:paraId="36DD5A12" w14:textId="77777777" w:rsidR="006853B4" w:rsidRDefault="006853B4" w:rsidP="006853B4">
      <w:pPr>
        <w:bidi/>
        <w:spacing w:after="0" w:line="240" w:lineRule="auto"/>
        <w:jc w:val="center"/>
        <w:rPr>
          <w:rFonts w:cs="Andalus"/>
          <w:b/>
          <w:bCs/>
          <w:sz w:val="2"/>
          <w:szCs w:val="2"/>
          <w:lang w:bidi="ar-TN"/>
        </w:rPr>
      </w:pPr>
    </w:p>
    <w:p w14:paraId="64D541BF" w14:textId="77777777" w:rsidR="006853B4" w:rsidRDefault="006853B4" w:rsidP="006853B4">
      <w:pPr>
        <w:bidi/>
        <w:spacing w:after="0" w:line="240" w:lineRule="auto"/>
        <w:rPr>
          <w:rFonts w:cs="Times New Roman"/>
          <w:sz w:val="2"/>
          <w:szCs w:val="2"/>
          <w:rtl/>
          <w:lang w:bidi="ar-TN"/>
        </w:rPr>
      </w:pPr>
    </w:p>
    <w:p w14:paraId="64483B17" w14:textId="27504ED4" w:rsidR="006853B4" w:rsidRDefault="006853B4" w:rsidP="001E7A8D">
      <w:pPr>
        <w:bidi/>
        <w:spacing w:after="0"/>
        <w:ind w:left="26" w:right="142" w:firstLine="541"/>
        <w:jc w:val="both"/>
        <w:rPr>
          <w:rFonts w:cs="Traditional Arabic"/>
          <w:sz w:val="36"/>
          <w:szCs w:val="36"/>
          <w:rtl/>
          <w:lang w:bidi="ar-TN"/>
        </w:rPr>
      </w:pPr>
      <w:proofErr w:type="spellStart"/>
      <w:r>
        <w:rPr>
          <w:rFonts w:cs="Traditional Arabic"/>
          <w:sz w:val="36"/>
          <w:szCs w:val="36"/>
          <w:rtl/>
          <w:lang w:bidi="ar-TN"/>
        </w:rPr>
        <w:t>إنعقدت</w:t>
      </w:r>
      <w:proofErr w:type="spellEnd"/>
      <w:r>
        <w:rPr>
          <w:rFonts w:cs="Traditional Arabic"/>
          <w:sz w:val="36"/>
          <w:szCs w:val="36"/>
          <w:rtl/>
          <w:lang w:bidi="ar-TN"/>
        </w:rPr>
        <w:t xml:space="preserve"> يوم </w:t>
      </w:r>
      <w:r w:rsidR="0025626E">
        <w:rPr>
          <w:rFonts w:cs="Traditional Arabic" w:hint="cs"/>
          <w:sz w:val="36"/>
          <w:szCs w:val="36"/>
          <w:rtl/>
          <w:lang w:bidi="ar-TN"/>
        </w:rPr>
        <w:t>الثلاثاء</w:t>
      </w:r>
      <w:r>
        <w:rPr>
          <w:rFonts w:cs="Traditional Arabic"/>
          <w:sz w:val="36"/>
          <w:szCs w:val="36"/>
          <w:rtl/>
          <w:lang w:bidi="ar-TN"/>
        </w:rPr>
        <w:t xml:space="preserve"> </w:t>
      </w:r>
      <w:r w:rsidR="00FB2829" w:rsidRPr="009E3397">
        <w:rPr>
          <w:rFonts w:cs="Traditional Arabic"/>
          <w:b/>
          <w:bCs/>
          <w:sz w:val="32"/>
          <w:szCs w:val="32"/>
          <w:lang w:bidi="ar-TN"/>
        </w:rPr>
        <w:t>19</w:t>
      </w:r>
      <w:r w:rsidRPr="0050268D">
        <w:rPr>
          <w:rFonts w:cs="Traditional Arabic"/>
          <w:b/>
          <w:bCs/>
          <w:sz w:val="36"/>
          <w:szCs w:val="36"/>
          <w:rtl/>
          <w:lang w:bidi="ar-TN"/>
        </w:rPr>
        <w:t xml:space="preserve"> </w:t>
      </w:r>
      <w:proofErr w:type="spellStart"/>
      <w:r w:rsidR="006D5F28" w:rsidRPr="006D5F28">
        <w:rPr>
          <w:rFonts w:cs="Traditional Arabic" w:hint="cs"/>
          <w:sz w:val="36"/>
          <w:szCs w:val="36"/>
          <w:rtl/>
          <w:lang w:bidi="ar-TN"/>
        </w:rPr>
        <w:t>أفريل</w:t>
      </w:r>
      <w:proofErr w:type="spellEnd"/>
      <w:r>
        <w:rPr>
          <w:rFonts w:cs="Traditional Arabic"/>
          <w:sz w:val="36"/>
          <w:szCs w:val="36"/>
          <w:rtl/>
          <w:lang w:bidi="ar-TN"/>
        </w:rPr>
        <w:t xml:space="preserve"> </w:t>
      </w:r>
      <w:r w:rsidR="003B27DB" w:rsidRPr="009E3397">
        <w:rPr>
          <w:rFonts w:cs="Traditional Arabic" w:hint="cs"/>
          <w:b/>
          <w:bCs/>
          <w:sz w:val="32"/>
          <w:szCs w:val="32"/>
          <w:rtl/>
          <w:lang w:bidi="ar-TN"/>
        </w:rPr>
        <w:t>2022</w:t>
      </w:r>
      <w:r w:rsidRPr="009E3397">
        <w:rPr>
          <w:rFonts w:cs="Traditional Arabic"/>
          <w:b/>
          <w:bCs/>
          <w:sz w:val="32"/>
          <w:szCs w:val="32"/>
          <w:rtl/>
          <w:lang w:bidi="ar-TN"/>
        </w:rPr>
        <w:t xml:space="preserve"> </w:t>
      </w:r>
      <w:r>
        <w:rPr>
          <w:rFonts w:cs="Traditional Arabic"/>
          <w:sz w:val="36"/>
          <w:szCs w:val="36"/>
          <w:rtl/>
          <w:lang w:bidi="ar-TN"/>
        </w:rPr>
        <w:t>على الس</w:t>
      </w:r>
      <w:r w:rsidR="00E51E7A">
        <w:rPr>
          <w:rFonts w:cs="Traditional Arabic" w:hint="cs"/>
          <w:sz w:val="36"/>
          <w:szCs w:val="36"/>
          <w:rtl/>
          <w:lang w:bidi="ar-TN"/>
        </w:rPr>
        <w:t>ّ</w:t>
      </w:r>
      <w:r>
        <w:rPr>
          <w:rFonts w:cs="Traditional Arabic"/>
          <w:sz w:val="36"/>
          <w:szCs w:val="36"/>
          <w:rtl/>
          <w:lang w:bidi="ar-TN"/>
        </w:rPr>
        <w:t xml:space="preserve">اعة </w:t>
      </w:r>
      <w:r w:rsidR="0025626E">
        <w:rPr>
          <w:rFonts w:cs="Traditional Arabic" w:hint="cs"/>
          <w:sz w:val="36"/>
          <w:szCs w:val="36"/>
          <w:rtl/>
          <w:lang w:bidi="ar-TN"/>
        </w:rPr>
        <w:t>التاسعة والنصف</w:t>
      </w:r>
      <w:r w:rsidR="003B27DB">
        <w:rPr>
          <w:rFonts w:cs="Traditional Arabic" w:hint="cs"/>
          <w:sz w:val="36"/>
          <w:szCs w:val="36"/>
          <w:rtl/>
          <w:lang w:bidi="ar-TN"/>
        </w:rPr>
        <w:t xml:space="preserve"> صباحا</w:t>
      </w:r>
      <w:r>
        <w:rPr>
          <w:rFonts w:cs="Traditional Arabic"/>
          <w:sz w:val="36"/>
          <w:szCs w:val="36"/>
          <w:rtl/>
          <w:lang w:bidi="ar-TN"/>
        </w:rPr>
        <w:t xml:space="preserve"> بقصر البلدية جلسة المجلس البلدي في دورته </w:t>
      </w:r>
      <w:proofErr w:type="spellStart"/>
      <w:r>
        <w:rPr>
          <w:rFonts w:cs="Traditional Arabic"/>
          <w:sz w:val="36"/>
          <w:szCs w:val="36"/>
          <w:rtl/>
          <w:lang w:bidi="ar-TN"/>
        </w:rPr>
        <w:t>الإستثنائيّة</w:t>
      </w:r>
      <w:proofErr w:type="spellEnd"/>
      <w:r>
        <w:rPr>
          <w:rFonts w:cs="Traditional Arabic"/>
          <w:sz w:val="36"/>
          <w:szCs w:val="36"/>
          <w:rtl/>
          <w:lang w:bidi="ar-TN"/>
        </w:rPr>
        <w:t xml:space="preserve"> لسنة </w:t>
      </w:r>
      <w:r w:rsidR="003B27DB" w:rsidRPr="009E3397">
        <w:rPr>
          <w:rFonts w:cs="Traditional Arabic" w:hint="cs"/>
          <w:b/>
          <w:bCs/>
          <w:sz w:val="32"/>
          <w:szCs w:val="32"/>
          <w:rtl/>
          <w:lang w:bidi="ar-TN"/>
        </w:rPr>
        <w:t>2022</w:t>
      </w:r>
      <w:r>
        <w:rPr>
          <w:rFonts w:cs="Traditional Arabic"/>
          <w:sz w:val="36"/>
          <w:szCs w:val="36"/>
          <w:rtl/>
          <w:lang w:bidi="ar-TN"/>
        </w:rPr>
        <w:t xml:space="preserve"> </w:t>
      </w:r>
      <w:r>
        <w:rPr>
          <w:rFonts w:cs="Traditional Arabic" w:hint="cs"/>
          <w:sz w:val="36"/>
          <w:szCs w:val="36"/>
          <w:rtl/>
          <w:lang w:bidi="ar-TN"/>
        </w:rPr>
        <w:t>برئاسة السيد</w:t>
      </w:r>
      <w:r>
        <w:rPr>
          <w:rFonts w:cs="Traditional Arabic" w:hint="cs"/>
          <w:b/>
          <w:bCs/>
          <w:sz w:val="36"/>
          <w:szCs w:val="36"/>
          <w:rtl/>
          <w:lang w:bidi="ar-TN"/>
        </w:rPr>
        <w:t xml:space="preserve"> </w:t>
      </w:r>
      <w:r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 xml:space="preserve">المعز </w:t>
      </w:r>
      <w:proofErr w:type="gramStart"/>
      <w:r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>بوراوي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</w:t>
      </w:r>
      <w:r>
        <w:rPr>
          <w:rFonts w:cs="Traditional Arabic"/>
          <w:sz w:val="40"/>
          <w:szCs w:val="36"/>
          <w:rtl/>
        </w:rPr>
        <w:t>،</w:t>
      </w:r>
      <w:proofErr w:type="gramEnd"/>
      <w:r>
        <w:rPr>
          <w:rFonts w:cs="Traditional Arabic"/>
          <w:sz w:val="40"/>
          <w:szCs w:val="36"/>
          <w:rtl/>
        </w:rPr>
        <w:t xml:space="preserve"> رئيس البلدية، </w:t>
      </w:r>
      <w:r>
        <w:rPr>
          <w:rFonts w:cs="Traditional Arabic"/>
          <w:sz w:val="36"/>
          <w:szCs w:val="36"/>
          <w:rtl/>
          <w:lang w:bidi="ar-TN"/>
        </w:rPr>
        <w:t xml:space="preserve">وبحضور السيّدات والسّادة أعضاء المجلس البلدي الآتي ذكرهم ،بعد توجيه </w:t>
      </w:r>
      <w:proofErr w:type="spellStart"/>
      <w:r>
        <w:rPr>
          <w:rFonts w:cs="Traditional Arabic"/>
          <w:sz w:val="36"/>
          <w:szCs w:val="36"/>
          <w:rtl/>
          <w:lang w:bidi="ar-TN"/>
        </w:rPr>
        <w:t>إستدعاءات</w:t>
      </w:r>
      <w:proofErr w:type="spellEnd"/>
      <w:r>
        <w:rPr>
          <w:rFonts w:cs="Traditional Arabic"/>
          <w:sz w:val="36"/>
          <w:szCs w:val="36"/>
          <w:rtl/>
          <w:lang w:bidi="ar-TN"/>
        </w:rPr>
        <w:t xml:space="preserve"> كتابيّة تطبيقا لمــــــــــا يقتضيه القانون </w:t>
      </w:r>
      <w:r>
        <w:rPr>
          <w:rFonts w:cs="Traditional Arabic"/>
          <w:sz w:val="36"/>
          <w:szCs w:val="36"/>
          <w:rtl/>
        </w:rPr>
        <w:t>الأساسي عدد</w:t>
      </w:r>
      <w:r>
        <w:rPr>
          <w:rFonts w:cs="Traditional Arabic" w:hint="cs"/>
          <w:sz w:val="36"/>
          <w:szCs w:val="36"/>
        </w:rPr>
        <w:t xml:space="preserve"> </w:t>
      </w:r>
      <w:r w:rsidRPr="009E3397">
        <w:rPr>
          <w:rFonts w:cs="Traditional Arabic"/>
          <w:b/>
          <w:bCs/>
          <w:sz w:val="32"/>
          <w:szCs w:val="32"/>
          <w:rtl/>
          <w:lang w:bidi="ar-TN"/>
        </w:rPr>
        <w:t>29</w:t>
      </w:r>
      <w:r>
        <w:rPr>
          <w:rFonts w:cs="Traditional Arabic"/>
          <w:b/>
          <w:bCs/>
          <w:sz w:val="32"/>
          <w:szCs w:val="32"/>
          <w:rtl/>
          <w:lang w:bidi="ar-TN"/>
        </w:rPr>
        <w:t xml:space="preserve"> </w:t>
      </w:r>
      <w:r>
        <w:rPr>
          <w:rFonts w:cs="Traditional Arabic"/>
          <w:sz w:val="36"/>
          <w:szCs w:val="36"/>
          <w:rtl/>
        </w:rPr>
        <w:t xml:space="preserve">لسنة </w:t>
      </w:r>
      <w:r w:rsidRPr="009E3397">
        <w:rPr>
          <w:rFonts w:cs="Traditional Arabic"/>
          <w:b/>
          <w:bCs/>
          <w:sz w:val="32"/>
          <w:szCs w:val="32"/>
          <w:rtl/>
          <w:lang w:bidi="ar-TN"/>
        </w:rPr>
        <w:t>2018</w:t>
      </w:r>
      <w:r>
        <w:rPr>
          <w:rFonts w:cs="Traditional Arabic"/>
          <w:sz w:val="36"/>
          <w:szCs w:val="36"/>
          <w:rtl/>
        </w:rPr>
        <w:t xml:space="preserve"> المـؤرّخ فــــــــــــي</w:t>
      </w:r>
      <w:r>
        <w:rPr>
          <w:rFonts w:cs="Traditional Arabic" w:hint="cs"/>
          <w:sz w:val="36"/>
          <w:szCs w:val="36"/>
        </w:rPr>
        <w:t xml:space="preserve"> </w:t>
      </w:r>
      <w:r w:rsidRPr="009E3397">
        <w:rPr>
          <w:rFonts w:cs="Traditional Arabic"/>
          <w:b/>
          <w:bCs/>
          <w:sz w:val="32"/>
          <w:szCs w:val="32"/>
          <w:rtl/>
          <w:lang w:bidi="ar-TN"/>
        </w:rPr>
        <w:t>09</w:t>
      </w:r>
      <w:r>
        <w:rPr>
          <w:rFonts w:cs="Traditional Arabic"/>
          <w:sz w:val="36"/>
          <w:szCs w:val="36"/>
          <w:rtl/>
        </w:rPr>
        <w:t xml:space="preserve"> ماي </w:t>
      </w:r>
      <w:r w:rsidRPr="009E3397">
        <w:rPr>
          <w:rFonts w:cs="Traditional Arabic"/>
          <w:b/>
          <w:bCs/>
          <w:sz w:val="32"/>
          <w:szCs w:val="32"/>
          <w:rtl/>
          <w:lang w:bidi="ar-TN"/>
        </w:rPr>
        <w:t>2018</w:t>
      </w:r>
      <w:r>
        <w:rPr>
          <w:rFonts w:cs="Traditional Arabic"/>
          <w:sz w:val="36"/>
          <w:szCs w:val="36"/>
          <w:rtl/>
        </w:rPr>
        <w:t xml:space="preserve"> المتعلّق بمجلة الجماعات المحليّ</w:t>
      </w:r>
      <w:r>
        <w:rPr>
          <w:rFonts w:cs="Traditional Arabic"/>
          <w:sz w:val="36"/>
          <w:szCs w:val="36"/>
          <w:rtl/>
          <w:lang w:bidi="ar-TN"/>
        </w:rPr>
        <w:t>ــــــــــــــــــــ</w:t>
      </w:r>
      <w:r>
        <w:rPr>
          <w:rFonts w:cs="Traditional Arabic"/>
          <w:sz w:val="36"/>
          <w:szCs w:val="36"/>
          <w:rtl/>
        </w:rPr>
        <w:t xml:space="preserve">ة ، وفقا للنص </w:t>
      </w:r>
      <w:r w:rsidR="004D6B4D">
        <w:rPr>
          <w:rFonts w:cs="Traditional Arabic" w:hint="cs"/>
          <w:sz w:val="36"/>
          <w:szCs w:val="36"/>
          <w:rtl/>
        </w:rPr>
        <w:t>التالي</w:t>
      </w:r>
      <w:r>
        <w:rPr>
          <w:rFonts w:cs="Traditional Arabic"/>
          <w:sz w:val="36"/>
          <w:szCs w:val="36"/>
          <w:rtl/>
        </w:rPr>
        <w:t xml:space="preserve"> :</w:t>
      </w:r>
    </w:p>
    <w:p w14:paraId="420FC11D" w14:textId="77777777" w:rsidR="006853B4" w:rsidRDefault="006853B4" w:rsidP="001E7A8D">
      <w:pPr>
        <w:bidi/>
        <w:spacing w:after="0" w:line="360" w:lineRule="auto"/>
        <w:jc w:val="both"/>
        <w:rPr>
          <w:rFonts w:cs="Arabic Transparent"/>
          <w:sz w:val="30"/>
          <w:szCs w:val="30"/>
          <w:rtl/>
          <w:lang w:bidi="ar-TN"/>
        </w:rPr>
      </w:pPr>
      <w:r>
        <w:rPr>
          <w:rFonts w:cs="Andalus"/>
          <w:b/>
          <w:bCs/>
          <w:szCs w:val="40"/>
          <w:rtl/>
        </w:rPr>
        <w:t xml:space="preserve">   </w:t>
      </w:r>
      <w:r>
        <w:rPr>
          <w:rFonts w:cs="Andalus"/>
          <w:b/>
          <w:bCs/>
          <w:szCs w:val="40"/>
          <w:u w:val="single"/>
          <w:rtl/>
        </w:rPr>
        <w:t xml:space="preserve"> </w:t>
      </w:r>
      <w:proofErr w:type="gramStart"/>
      <w:r>
        <w:rPr>
          <w:rFonts w:cs="Andalus"/>
          <w:b/>
          <w:bCs/>
          <w:szCs w:val="40"/>
          <w:u w:val="single"/>
          <w:rtl/>
        </w:rPr>
        <w:t>الموضوع :</w:t>
      </w:r>
      <w:proofErr w:type="gramEnd"/>
      <w:r>
        <w:rPr>
          <w:rFonts w:cs="Arabic Transparent"/>
          <w:sz w:val="24"/>
          <w:szCs w:val="24"/>
          <w:rtl/>
          <w:lang w:bidi="ar-TN"/>
        </w:rPr>
        <w:t xml:space="preserve"> </w:t>
      </w:r>
      <w:r>
        <w:rPr>
          <w:rFonts w:cs="Traditional Arabic"/>
          <w:sz w:val="36"/>
          <w:szCs w:val="36"/>
          <w:rtl/>
          <w:lang w:bidi="ar-TN"/>
        </w:rPr>
        <w:t xml:space="preserve"> </w:t>
      </w:r>
      <w:proofErr w:type="spellStart"/>
      <w:r>
        <w:rPr>
          <w:rFonts w:cs="Traditional Arabic"/>
          <w:sz w:val="36"/>
          <w:szCs w:val="36"/>
          <w:rtl/>
          <w:lang w:bidi="ar-TN"/>
        </w:rPr>
        <w:t>إستدعاء</w:t>
      </w:r>
      <w:proofErr w:type="spellEnd"/>
      <w:r>
        <w:rPr>
          <w:sz w:val="36"/>
          <w:szCs w:val="36"/>
          <w:rtl/>
          <w:lang w:bidi="ar-TN"/>
        </w:rPr>
        <w:t>.</w:t>
      </w:r>
    </w:p>
    <w:p w14:paraId="7170549E" w14:textId="26B6AE12" w:rsidR="006853B4" w:rsidRDefault="006853B4" w:rsidP="009E3397">
      <w:pPr>
        <w:bidi/>
        <w:spacing w:after="0" w:line="240" w:lineRule="auto"/>
        <w:ind w:left="-50" w:firstLine="899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 xml:space="preserve">  </w:t>
      </w:r>
      <w:proofErr w:type="gramStart"/>
      <w:r>
        <w:rPr>
          <w:rFonts w:cs="Traditional Arabic"/>
          <w:sz w:val="36"/>
          <w:szCs w:val="36"/>
          <w:rtl/>
        </w:rPr>
        <w:t>وبعـــــــد ،</w:t>
      </w:r>
      <w:proofErr w:type="gramEnd"/>
      <w:r>
        <w:rPr>
          <w:rFonts w:cs="Traditional Arabic"/>
          <w:sz w:val="36"/>
          <w:szCs w:val="36"/>
          <w:rtl/>
        </w:rPr>
        <w:t xml:space="preserve">  يتشرّف السيّد رئيس البلديّة </w:t>
      </w:r>
      <w:proofErr w:type="spellStart"/>
      <w:r>
        <w:rPr>
          <w:rFonts w:cs="Traditional Arabic"/>
          <w:sz w:val="36"/>
          <w:szCs w:val="36"/>
          <w:rtl/>
        </w:rPr>
        <w:t>بإستدعائكم</w:t>
      </w:r>
      <w:proofErr w:type="spellEnd"/>
      <w:r>
        <w:rPr>
          <w:rFonts w:cs="Traditional Arabic"/>
          <w:sz w:val="36"/>
          <w:szCs w:val="36"/>
          <w:rtl/>
        </w:rPr>
        <w:t xml:space="preserve"> لحضور جلسة المجلس البلدي في دورته </w:t>
      </w:r>
      <w:proofErr w:type="spellStart"/>
      <w:r>
        <w:rPr>
          <w:rFonts w:cs="Traditional Arabic"/>
          <w:sz w:val="36"/>
          <w:szCs w:val="36"/>
          <w:rtl/>
        </w:rPr>
        <w:t>الإستثنائية</w:t>
      </w:r>
      <w:proofErr w:type="spellEnd"/>
      <w:r>
        <w:rPr>
          <w:rFonts w:cs="Traditional Arabic"/>
          <w:sz w:val="36"/>
          <w:szCs w:val="36"/>
          <w:rtl/>
        </w:rPr>
        <w:t xml:space="preserve"> لسنة </w:t>
      </w:r>
      <w:r w:rsidR="003B27DB" w:rsidRPr="009E3397">
        <w:rPr>
          <w:rFonts w:cs="Traditional Arabic" w:hint="cs"/>
          <w:b/>
          <w:bCs/>
          <w:sz w:val="32"/>
          <w:szCs w:val="32"/>
          <w:rtl/>
          <w:lang w:bidi="ar-TN"/>
        </w:rPr>
        <w:t>2022</w:t>
      </w:r>
      <w:r>
        <w:rPr>
          <w:rFonts w:cs="Traditional Arabic"/>
          <w:b/>
          <w:bCs/>
          <w:sz w:val="32"/>
          <w:szCs w:val="32"/>
          <w:rtl/>
        </w:rPr>
        <w:t xml:space="preserve">  </w:t>
      </w:r>
      <w:r w:rsidR="00601EBA">
        <w:rPr>
          <w:rFonts w:cs="Traditional Arabic" w:hint="cs"/>
          <w:sz w:val="36"/>
          <w:szCs w:val="36"/>
          <w:rtl/>
        </w:rPr>
        <w:t xml:space="preserve">المزمع عقدها </w:t>
      </w:r>
      <w:r>
        <w:rPr>
          <w:rFonts w:cs="Traditional Arabic"/>
          <w:sz w:val="36"/>
          <w:szCs w:val="36"/>
          <w:rtl/>
        </w:rPr>
        <w:t xml:space="preserve"> يوم </w:t>
      </w:r>
      <w:r w:rsidR="00396DDF">
        <w:rPr>
          <w:rFonts w:cs="Traditional Arabic" w:hint="cs"/>
          <w:sz w:val="36"/>
          <w:szCs w:val="36"/>
          <w:rtl/>
        </w:rPr>
        <w:t>الثلاثاء</w:t>
      </w:r>
      <w:r>
        <w:rPr>
          <w:rFonts w:cs="Traditional Arabic"/>
          <w:sz w:val="36"/>
          <w:szCs w:val="36"/>
          <w:rtl/>
        </w:rPr>
        <w:t xml:space="preserve"> </w:t>
      </w:r>
      <w:r w:rsidR="00396DDF" w:rsidRPr="009E3397">
        <w:rPr>
          <w:rFonts w:cs="Traditional Arabic" w:hint="cs"/>
          <w:b/>
          <w:bCs/>
          <w:sz w:val="32"/>
          <w:szCs w:val="32"/>
          <w:rtl/>
          <w:lang w:bidi="ar-TN"/>
        </w:rPr>
        <w:t>19</w:t>
      </w:r>
      <w:r w:rsidRPr="0050268D">
        <w:rPr>
          <w:rFonts w:cs="Traditional Arabic"/>
          <w:b/>
          <w:bCs/>
          <w:sz w:val="36"/>
          <w:szCs w:val="36"/>
          <w:rtl/>
        </w:rPr>
        <w:t xml:space="preserve">  </w:t>
      </w:r>
      <w:proofErr w:type="spellStart"/>
      <w:r w:rsidR="006D5F28">
        <w:rPr>
          <w:rFonts w:cs="Traditional Arabic" w:hint="cs"/>
          <w:sz w:val="36"/>
          <w:szCs w:val="36"/>
          <w:rtl/>
        </w:rPr>
        <w:t>أفريل</w:t>
      </w:r>
      <w:proofErr w:type="spellEnd"/>
      <w:r>
        <w:rPr>
          <w:rFonts w:cs="Traditional Arabic"/>
          <w:sz w:val="36"/>
          <w:szCs w:val="36"/>
          <w:rtl/>
        </w:rPr>
        <w:t xml:space="preserve">  </w:t>
      </w:r>
      <w:r w:rsidR="003B27DB" w:rsidRPr="009E3397">
        <w:rPr>
          <w:rFonts w:cs="Traditional Arabic" w:hint="cs"/>
          <w:b/>
          <w:bCs/>
          <w:sz w:val="32"/>
          <w:szCs w:val="32"/>
          <w:rtl/>
          <w:lang w:bidi="ar-TN"/>
        </w:rPr>
        <w:t>2022</w:t>
      </w:r>
      <w:r>
        <w:rPr>
          <w:rFonts w:cs="Traditional Arabic"/>
          <w:sz w:val="36"/>
          <w:szCs w:val="36"/>
          <w:rtl/>
        </w:rPr>
        <w:t xml:space="preserve"> على السّاعة </w:t>
      </w:r>
      <w:r w:rsidR="00D85434">
        <w:rPr>
          <w:rFonts w:cs="Traditional Arabic" w:hint="cs"/>
          <w:sz w:val="36"/>
          <w:szCs w:val="36"/>
          <w:rtl/>
        </w:rPr>
        <w:t>التاسعة والنصف</w:t>
      </w:r>
      <w:r w:rsidR="003B27DB">
        <w:rPr>
          <w:rFonts w:cs="Traditional Arabic" w:hint="cs"/>
          <w:sz w:val="36"/>
          <w:szCs w:val="36"/>
          <w:rtl/>
        </w:rPr>
        <w:t xml:space="preserve"> صباحا </w:t>
      </w:r>
      <w:r>
        <w:rPr>
          <w:rFonts w:cs="Traditional Arabic"/>
          <w:sz w:val="36"/>
          <w:szCs w:val="36"/>
          <w:rtl/>
        </w:rPr>
        <w:t>(</w:t>
      </w:r>
      <w:r w:rsidR="00D85434" w:rsidRPr="009E3397">
        <w:rPr>
          <w:rFonts w:cs="Traditional Arabic" w:hint="cs"/>
          <w:b/>
          <w:bCs/>
          <w:sz w:val="32"/>
          <w:szCs w:val="32"/>
          <w:rtl/>
        </w:rPr>
        <w:t>9</w:t>
      </w:r>
      <w:r w:rsidRPr="009E3397">
        <w:rPr>
          <w:rFonts w:cs="Traditional Arabic"/>
          <w:b/>
          <w:bCs/>
          <w:sz w:val="32"/>
          <w:szCs w:val="32"/>
          <w:rtl/>
        </w:rPr>
        <w:t>.</w:t>
      </w:r>
      <w:r w:rsidR="00D85434" w:rsidRPr="009E3397">
        <w:rPr>
          <w:rFonts w:cs="Traditional Arabic" w:hint="cs"/>
          <w:b/>
          <w:bCs/>
          <w:sz w:val="32"/>
          <w:szCs w:val="32"/>
          <w:rtl/>
        </w:rPr>
        <w:t>3</w:t>
      </w:r>
      <w:r w:rsidRPr="009E3397">
        <w:rPr>
          <w:rFonts w:cs="Traditional Arabic"/>
          <w:b/>
          <w:bCs/>
          <w:sz w:val="32"/>
          <w:szCs w:val="32"/>
          <w:rtl/>
        </w:rPr>
        <w:t>0</w:t>
      </w:r>
      <w:r>
        <w:rPr>
          <w:rFonts w:cs="Traditional Arabic"/>
          <w:sz w:val="36"/>
          <w:szCs w:val="36"/>
          <w:rtl/>
        </w:rPr>
        <w:t xml:space="preserve">) بقصر البلدية </w:t>
      </w:r>
      <w:r w:rsidR="00601EBA">
        <w:rPr>
          <w:rFonts w:cs="Traditional Arabic" w:hint="cs"/>
          <w:sz w:val="36"/>
          <w:szCs w:val="36"/>
          <w:rtl/>
        </w:rPr>
        <w:t xml:space="preserve"> ، وذلك </w:t>
      </w:r>
      <w:r w:rsidR="00601EBA" w:rsidRPr="00601EBA">
        <w:rPr>
          <w:rFonts w:cs="Traditional Arabic" w:hint="cs"/>
          <w:b/>
          <w:bCs/>
          <w:sz w:val="36"/>
          <w:szCs w:val="36"/>
          <w:u w:val="single"/>
          <w:rtl/>
        </w:rPr>
        <w:t>تأجيلا</w:t>
      </w:r>
      <w:r w:rsidR="00601EBA">
        <w:rPr>
          <w:rFonts w:cs="Traditional Arabic" w:hint="cs"/>
          <w:sz w:val="36"/>
          <w:szCs w:val="36"/>
          <w:rtl/>
        </w:rPr>
        <w:t xml:space="preserve"> لنفس الدورة ليوم الأربعاء </w:t>
      </w:r>
      <w:r w:rsidR="00601EBA" w:rsidRPr="009E3397">
        <w:rPr>
          <w:rFonts w:cs="Traditional Arabic" w:hint="cs"/>
          <w:b/>
          <w:bCs/>
          <w:sz w:val="32"/>
          <w:szCs w:val="32"/>
          <w:rtl/>
        </w:rPr>
        <w:t>13</w:t>
      </w:r>
      <w:r w:rsidR="00601EBA" w:rsidRPr="009E3397">
        <w:rPr>
          <w:rFonts w:cs="Traditional Arabic" w:hint="cs"/>
          <w:sz w:val="32"/>
          <w:szCs w:val="32"/>
          <w:rtl/>
        </w:rPr>
        <w:t xml:space="preserve"> </w:t>
      </w:r>
      <w:proofErr w:type="spellStart"/>
      <w:r w:rsidR="00601EBA">
        <w:rPr>
          <w:rFonts w:cs="Traditional Arabic" w:hint="cs"/>
          <w:sz w:val="36"/>
          <w:szCs w:val="36"/>
          <w:rtl/>
        </w:rPr>
        <w:t>أفريل</w:t>
      </w:r>
      <w:proofErr w:type="spellEnd"/>
      <w:r w:rsidR="00601EBA">
        <w:rPr>
          <w:rFonts w:cs="Traditional Arabic" w:hint="cs"/>
          <w:sz w:val="36"/>
          <w:szCs w:val="36"/>
          <w:rtl/>
        </w:rPr>
        <w:t xml:space="preserve"> </w:t>
      </w:r>
      <w:r w:rsidR="00601EBA" w:rsidRPr="00601EBA">
        <w:rPr>
          <w:rFonts w:cs="Traditional Arabic" w:hint="cs"/>
          <w:b/>
          <w:bCs/>
          <w:sz w:val="36"/>
          <w:szCs w:val="36"/>
          <w:rtl/>
        </w:rPr>
        <w:t>2022</w:t>
      </w:r>
      <w:r w:rsidR="00601EBA">
        <w:rPr>
          <w:rFonts w:cs="Traditional Arabic" w:hint="cs"/>
          <w:sz w:val="36"/>
          <w:szCs w:val="36"/>
          <w:rtl/>
        </w:rPr>
        <w:t xml:space="preserve"> لعدم </w:t>
      </w:r>
      <w:proofErr w:type="spellStart"/>
      <w:r w:rsidR="00601EBA">
        <w:rPr>
          <w:rFonts w:cs="Traditional Arabic" w:hint="cs"/>
          <w:sz w:val="36"/>
          <w:szCs w:val="36"/>
          <w:rtl/>
        </w:rPr>
        <w:t>إكتمال</w:t>
      </w:r>
      <w:proofErr w:type="spellEnd"/>
      <w:r w:rsidR="00601EBA">
        <w:rPr>
          <w:rFonts w:cs="Traditional Arabic" w:hint="cs"/>
          <w:sz w:val="36"/>
          <w:szCs w:val="36"/>
          <w:rtl/>
        </w:rPr>
        <w:t xml:space="preserve"> النصاب القانوني للحضور </w:t>
      </w:r>
      <w:r w:rsidR="00601EBA">
        <w:rPr>
          <w:rFonts w:cs="Traditional Arabic"/>
          <w:sz w:val="36"/>
          <w:szCs w:val="36"/>
          <w:rtl/>
        </w:rPr>
        <w:t>–</w:t>
      </w:r>
      <w:r w:rsidR="00601EBA">
        <w:rPr>
          <w:rFonts w:cs="Traditional Arabic" w:hint="cs"/>
          <w:sz w:val="36"/>
          <w:szCs w:val="36"/>
          <w:rtl/>
        </w:rPr>
        <w:t xml:space="preserve"> تطبيقا لمقتضيات الفقرة </w:t>
      </w:r>
      <w:r w:rsidR="00601EBA" w:rsidRPr="009E3397">
        <w:rPr>
          <w:rFonts w:cs="Traditional Arabic" w:hint="cs"/>
          <w:b/>
          <w:bCs/>
          <w:sz w:val="32"/>
          <w:szCs w:val="32"/>
          <w:rtl/>
        </w:rPr>
        <w:t>2</w:t>
      </w:r>
      <w:r w:rsidR="00601EBA">
        <w:rPr>
          <w:rFonts w:cs="Traditional Arabic" w:hint="cs"/>
          <w:sz w:val="36"/>
          <w:szCs w:val="36"/>
          <w:rtl/>
        </w:rPr>
        <w:t xml:space="preserve"> من الفصل </w:t>
      </w:r>
      <w:r w:rsidR="00601EBA" w:rsidRPr="009E3397">
        <w:rPr>
          <w:rFonts w:cs="Traditional Arabic" w:hint="cs"/>
          <w:b/>
          <w:bCs/>
          <w:sz w:val="32"/>
          <w:szCs w:val="32"/>
          <w:rtl/>
        </w:rPr>
        <w:t>220</w:t>
      </w:r>
      <w:r w:rsidR="00601EBA">
        <w:rPr>
          <w:rFonts w:cs="Traditional Arabic" w:hint="cs"/>
          <w:sz w:val="36"/>
          <w:szCs w:val="36"/>
          <w:rtl/>
        </w:rPr>
        <w:t xml:space="preserve"> من مجلّة الجماعات المحليّة - .</w:t>
      </w:r>
    </w:p>
    <w:p w14:paraId="58F27FC6" w14:textId="77777777" w:rsidR="006853B4" w:rsidRDefault="006853B4" w:rsidP="001E7A8D">
      <w:pPr>
        <w:pStyle w:val="Paragraphedeliste"/>
        <w:ind w:left="360" w:right="-142"/>
        <w:jc w:val="both"/>
        <w:rPr>
          <w:rFonts w:asciiTheme="minorHAnsi" w:hAnsiTheme="minorHAnsi" w:cs="Traditional Arabic"/>
          <w:sz w:val="2"/>
          <w:szCs w:val="2"/>
        </w:rPr>
      </w:pPr>
      <w:r>
        <w:rPr>
          <w:rFonts w:cs="Traditional Arabic"/>
          <w:sz w:val="36"/>
          <w:szCs w:val="36"/>
          <w:rtl/>
        </w:rPr>
        <w:t xml:space="preserve">                                 </w:t>
      </w:r>
    </w:p>
    <w:p w14:paraId="3B8786E7" w14:textId="53699682" w:rsidR="00396DDF" w:rsidRDefault="006853B4" w:rsidP="001E7A8D">
      <w:pPr>
        <w:pStyle w:val="Paragraphedeliste"/>
        <w:ind w:left="-141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 xml:space="preserve">  - </w:t>
      </w:r>
      <w:r w:rsidR="00396DDF">
        <w:rPr>
          <w:rFonts w:cs="Traditional Arabic" w:hint="cs"/>
          <w:sz w:val="36"/>
          <w:szCs w:val="36"/>
          <w:rtl/>
        </w:rPr>
        <w:t>السيدة فريال سميرة بوزيري      مساعدة رئيس البلدية،</w:t>
      </w:r>
    </w:p>
    <w:p w14:paraId="6A1CA638" w14:textId="0B3F0D01" w:rsidR="006853B4" w:rsidRDefault="00396DDF" w:rsidP="001E7A8D">
      <w:pPr>
        <w:pStyle w:val="Paragraphedeliste"/>
        <w:ind w:left="-141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- </w:t>
      </w:r>
      <w:r w:rsidR="006853B4">
        <w:rPr>
          <w:rFonts w:cs="Traditional Arabic"/>
          <w:sz w:val="36"/>
          <w:szCs w:val="36"/>
          <w:rtl/>
        </w:rPr>
        <w:t xml:space="preserve"> الآنسة زهور قريرة</w:t>
      </w:r>
      <w:r w:rsidR="006853B4">
        <w:rPr>
          <w:rFonts w:cs="Traditional Arabic"/>
          <w:sz w:val="36"/>
          <w:szCs w:val="36"/>
          <w:rtl/>
        </w:rPr>
        <w:tab/>
      </w:r>
      <w:r w:rsidR="006853B4">
        <w:rPr>
          <w:rFonts w:cs="Traditional Arabic"/>
          <w:sz w:val="36"/>
          <w:szCs w:val="36"/>
        </w:rPr>
        <w:t xml:space="preserve"> </w:t>
      </w:r>
      <w:r w:rsidR="006853B4">
        <w:rPr>
          <w:rFonts w:cs="Traditional Arabic"/>
          <w:sz w:val="36"/>
          <w:szCs w:val="36"/>
          <w:rtl/>
        </w:rPr>
        <w:t xml:space="preserve">  </w:t>
      </w:r>
      <w:r w:rsidR="006853B4">
        <w:rPr>
          <w:rFonts w:cs="Traditional Arabic"/>
          <w:sz w:val="36"/>
          <w:szCs w:val="36"/>
        </w:rPr>
        <w:t xml:space="preserve">  </w:t>
      </w:r>
      <w:r w:rsidR="006853B4">
        <w:rPr>
          <w:rFonts w:cs="Traditional Arabic"/>
          <w:sz w:val="36"/>
          <w:szCs w:val="36"/>
          <w:rtl/>
        </w:rPr>
        <w:t xml:space="preserve">      </w:t>
      </w:r>
      <w:proofErr w:type="gramStart"/>
      <w:r w:rsidR="006853B4">
        <w:rPr>
          <w:rFonts w:cs="Traditional Arabic"/>
          <w:sz w:val="36"/>
          <w:szCs w:val="36"/>
          <w:rtl/>
        </w:rPr>
        <w:t>مستشارة ،</w:t>
      </w:r>
      <w:proofErr w:type="gramEnd"/>
      <w:r w:rsidR="006853B4">
        <w:rPr>
          <w:rFonts w:cs="Traditional Arabic"/>
          <w:sz w:val="36"/>
          <w:szCs w:val="36"/>
          <w:rtl/>
        </w:rPr>
        <w:t xml:space="preserve"> رئيسة دائرة البحر الأزرق ،</w:t>
      </w:r>
    </w:p>
    <w:p w14:paraId="6A369EA3" w14:textId="77777777" w:rsidR="00396DDF" w:rsidRDefault="00396DDF" w:rsidP="001E7A8D">
      <w:pPr>
        <w:bidi/>
        <w:spacing w:after="0"/>
        <w:ind w:left="3117" w:right="567" w:hanging="3541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>- الآنسة إيمان الفهري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ab/>
      </w:r>
      <w:proofErr w:type="gramStart"/>
      <w:r>
        <w:rPr>
          <w:rFonts w:ascii="Times New Roman" w:eastAsia="Times New Roman" w:hAnsi="Times New Roman" w:cs="Traditional Arabic"/>
          <w:sz w:val="36"/>
          <w:szCs w:val="36"/>
          <w:rtl/>
        </w:rPr>
        <w:t>مستشارة ،</w:t>
      </w:r>
      <w:proofErr w:type="gramEnd"/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رئيسة لجنة الديمقراطية التشاركية والحوكمة المفتوحة ، رئيسة دائرة  سيدي داود ، </w:t>
      </w:r>
    </w:p>
    <w:p w14:paraId="7FE3E203" w14:textId="7CC6C071" w:rsidR="006853B4" w:rsidRDefault="006853B4" w:rsidP="001E7A8D">
      <w:pPr>
        <w:bidi/>
        <w:spacing w:after="0"/>
        <w:ind w:left="3117" w:right="567" w:hanging="3541"/>
        <w:jc w:val="both"/>
        <w:rPr>
          <w:rFonts w:ascii="Times New Roman" w:eastAsia="Times New Roman" w:hAnsi="Times New Roman" w:cs="Traditional Arabic"/>
          <w:sz w:val="36"/>
          <w:szCs w:val="36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  </w:t>
      </w:r>
      <w:r w:rsidR="00E221A7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>- السيدة</w:t>
      </w:r>
      <w:r>
        <w:rPr>
          <w:rFonts w:ascii="Times New Roman" w:eastAsia="Times New Roman" w:hAnsi="Times New Roman" w:cs="Traditional Arabic"/>
          <w:sz w:val="36"/>
          <w:szCs w:val="36"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>عائشة المهيــــري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ab/>
      </w:r>
      <w:proofErr w:type="gramStart"/>
      <w:r>
        <w:rPr>
          <w:rFonts w:ascii="Times New Roman" w:eastAsia="Times New Roman" w:hAnsi="Times New Roman" w:cs="Traditional Arabic"/>
          <w:sz w:val="36"/>
          <w:szCs w:val="36"/>
          <w:rtl/>
        </w:rPr>
        <w:t>مستشارة ،</w:t>
      </w:r>
      <w:proofErr w:type="gramEnd"/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رئيسة دائرة المرسى المدينة ، </w:t>
      </w:r>
    </w:p>
    <w:p w14:paraId="116F891F" w14:textId="6356306C" w:rsidR="004F348F" w:rsidRDefault="004F348F" w:rsidP="001E7A8D">
      <w:pPr>
        <w:bidi/>
        <w:spacing w:after="0" w:line="240" w:lineRule="auto"/>
        <w:ind w:left="-283"/>
        <w:jc w:val="both"/>
        <w:rPr>
          <w:rFonts w:ascii="Times New Roman" w:eastAsia="Times New Roman" w:hAnsi="Times New Roman" w:cs="Traditional Arabic"/>
          <w:sz w:val="36"/>
          <w:szCs w:val="36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</w:rPr>
        <w:t xml:space="preserve"> 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- السيد محمد </w:t>
      </w:r>
      <w:proofErr w:type="spellStart"/>
      <w:r>
        <w:rPr>
          <w:rFonts w:ascii="Times New Roman" w:eastAsia="Times New Roman" w:hAnsi="Times New Roman" w:cs="Traditional Arabic"/>
          <w:sz w:val="36"/>
          <w:szCs w:val="36"/>
          <w:rtl/>
        </w:rPr>
        <w:t>شراد</w:t>
      </w:r>
      <w:proofErr w:type="spellEnd"/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ab/>
        <w:t xml:space="preserve">  </w:t>
      </w:r>
      <w:r>
        <w:rPr>
          <w:rFonts w:ascii="Times New Roman" w:eastAsia="Times New Roman" w:hAnsi="Times New Roman" w:cs="Traditional Arabic"/>
          <w:sz w:val="36"/>
          <w:szCs w:val="36"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   </w:t>
      </w:r>
      <w:r>
        <w:rPr>
          <w:rFonts w:ascii="Times New Roman" w:eastAsia="Times New Roman" w:hAnsi="Times New Roman" w:cs="Traditional Arabic"/>
          <w:sz w:val="36"/>
          <w:szCs w:val="36"/>
        </w:rPr>
        <w:t xml:space="preserve">   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مستشار، رئيس دائرة المرسى </w:t>
      </w:r>
      <w:proofErr w:type="gramStart"/>
      <w:r>
        <w:rPr>
          <w:rFonts w:ascii="Times New Roman" w:eastAsia="Times New Roman" w:hAnsi="Times New Roman" w:cs="Traditional Arabic"/>
          <w:sz w:val="36"/>
          <w:szCs w:val="36"/>
          <w:rtl/>
        </w:rPr>
        <w:t>الرياض ،</w:t>
      </w:r>
      <w:proofErr w:type="gramEnd"/>
    </w:p>
    <w:p w14:paraId="56E9DA7E" w14:textId="00D6917D" w:rsidR="00C317AA" w:rsidRDefault="00C317AA" w:rsidP="001E7A8D">
      <w:pPr>
        <w:bidi/>
        <w:spacing w:after="0" w:line="240" w:lineRule="auto"/>
        <w:ind w:left="-283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- السيد رؤوف </w:t>
      </w:r>
      <w:proofErr w:type="spellStart"/>
      <w:r>
        <w:rPr>
          <w:rFonts w:ascii="Times New Roman" w:eastAsia="Times New Roman" w:hAnsi="Times New Roman" w:cs="Traditional Arabic"/>
          <w:sz w:val="36"/>
          <w:szCs w:val="36"/>
          <w:rtl/>
        </w:rPr>
        <w:t>الشنّوفي</w:t>
      </w:r>
      <w:proofErr w:type="spellEnd"/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          مستشار</w:t>
      </w:r>
      <w:proofErr w:type="gramStart"/>
      <w:r>
        <w:rPr>
          <w:rFonts w:ascii="Times New Roman" w:eastAsia="Times New Roman" w:hAnsi="Times New Roman" w:cs="Traditional Arabic"/>
          <w:sz w:val="36"/>
          <w:szCs w:val="36"/>
          <w:rtl/>
        </w:rPr>
        <w:t>، ،</w:t>
      </w:r>
      <w:proofErr w:type="gramEnd"/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رئيس لجنة الطفولة والشباب والرياضة ،</w:t>
      </w:r>
    </w:p>
    <w:p w14:paraId="4123A9E7" w14:textId="0477706E" w:rsidR="00650F54" w:rsidRDefault="006853B4" w:rsidP="001E7A8D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- السيد قيس النيقرو              مستشار، رئيس لجنة النظافة والصحة </w:t>
      </w:r>
      <w:proofErr w:type="gramStart"/>
      <w:r>
        <w:rPr>
          <w:rFonts w:ascii="Times New Roman" w:eastAsia="Times New Roman" w:hAnsi="Times New Roman" w:cs="Traditional Arabic"/>
          <w:sz w:val="36"/>
          <w:szCs w:val="36"/>
          <w:rtl/>
        </w:rPr>
        <w:t>والبيئة ،</w:t>
      </w:r>
      <w:proofErr w:type="gramEnd"/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       </w:t>
      </w:r>
    </w:p>
    <w:p w14:paraId="434593E2" w14:textId="38F0CEE7" w:rsidR="006853B4" w:rsidRDefault="005634BC" w:rsidP="001E7A8D">
      <w:pPr>
        <w:bidi/>
        <w:spacing w:after="0" w:line="240" w:lineRule="auto"/>
        <w:ind w:left="3117" w:right="567" w:hanging="3686"/>
        <w:jc w:val="lowKashida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lastRenderedPageBreak/>
        <w:t xml:space="preserve">     </w:t>
      </w:r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 xml:space="preserve">  - السيد سليم </w:t>
      </w:r>
      <w:proofErr w:type="spellStart"/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>الزلطني</w:t>
      </w:r>
      <w:proofErr w:type="spellEnd"/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ab/>
      </w:r>
      <w:r w:rsidR="00304FC3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</w:t>
      </w:r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 xml:space="preserve">مستشار، رئيس لجنة الشّؤون </w:t>
      </w:r>
      <w:proofErr w:type="spellStart"/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>الإجتماعية</w:t>
      </w:r>
      <w:proofErr w:type="spellEnd"/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 xml:space="preserve"> والشغل وفاقدي السند           </w:t>
      </w:r>
      <w:r w:rsidR="007D6CF6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</w:t>
      </w:r>
      <w:proofErr w:type="gramStart"/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>وحاملي  الإعاقة</w:t>
      </w:r>
      <w:proofErr w:type="gramEnd"/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 xml:space="preserve"> ،         </w:t>
      </w:r>
    </w:p>
    <w:p w14:paraId="5F472682" w14:textId="1907A037" w:rsidR="006853B4" w:rsidRDefault="006853B4" w:rsidP="001E7A8D">
      <w:pPr>
        <w:bidi/>
        <w:spacing w:after="0" w:line="240" w:lineRule="auto"/>
        <w:ind w:right="-567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- السيدة نبيلة حمزة </w:t>
      </w:r>
      <w:r>
        <w:rPr>
          <w:rFonts w:ascii="Times New Roman" w:eastAsia="Times New Roman" w:hAnsi="Times New Roman" w:cs="Traditional Arabic"/>
          <w:sz w:val="36"/>
          <w:szCs w:val="36"/>
        </w:rPr>
        <w:t xml:space="preserve"> </w:t>
      </w:r>
      <w:r w:rsidR="00FE002A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          </w:t>
      </w:r>
      <w:r>
        <w:rPr>
          <w:rFonts w:ascii="Times New Roman" w:eastAsia="Times New Roman" w:hAnsi="Times New Roman" w:cs="Traditional Arabic"/>
          <w:sz w:val="36"/>
          <w:szCs w:val="36"/>
        </w:rPr>
        <w:t xml:space="preserve">    </w:t>
      </w:r>
      <w:proofErr w:type="gramStart"/>
      <w:r w:rsidR="00FE002A">
        <w:rPr>
          <w:rFonts w:ascii="Times New Roman" w:eastAsia="Times New Roman" w:hAnsi="Times New Roman" w:cs="Traditional Arabic"/>
          <w:sz w:val="36"/>
          <w:szCs w:val="36"/>
          <w:rtl/>
        </w:rPr>
        <w:t>مستشارة</w:t>
      </w:r>
      <w:r w:rsidR="00304FC3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</w:t>
      </w:r>
      <w:r w:rsidR="00FE002A">
        <w:rPr>
          <w:rFonts w:ascii="Times New Roman" w:eastAsia="Times New Roman" w:hAnsi="Times New Roman" w:cs="Traditional Arabic"/>
          <w:sz w:val="36"/>
          <w:szCs w:val="36"/>
          <w:rtl/>
        </w:rPr>
        <w:t>،</w:t>
      </w:r>
      <w:proofErr w:type="gramEnd"/>
      <w:r w:rsidR="00FE002A">
        <w:rPr>
          <w:rFonts w:ascii="Times New Roman" w:eastAsia="Times New Roman" w:hAnsi="Times New Roman" w:cs="Traditional Arabic"/>
          <w:sz w:val="36"/>
          <w:szCs w:val="36"/>
          <w:rtl/>
        </w:rPr>
        <w:t xml:space="preserve"> </w:t>
      </w:r>
      <w:r w:rsidR="00FE002A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رئيسة لجنة شؤون المرأة والأسرة </w:t>
      </w:r>
      <w:r w:rsidR="00304FC3">
        <w:rPr>
          <w:rFonts w:ascii="Times New Roman" w:eastAsia="Times New Roman" w:hAnsi="Times New Roman" w:cs="Traditional Arabic" w:hint="cs"/>
          <w:sz w:val="36"/>
          <w:szCs w:val="36"/>
          <w:rtl/>
        </w:rPr>
        <w:t>،</w:t>
      </w:r>
      <w:r w:rsidR="00FE002A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       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 </w:t>
      </w:r>
    </w:p>
    <w:p w14:paraId="5C7BC2C9" w14:textId="764E191C" w:rsidR="006853B4" w:rsidRDefault="006853B4" w:rsidP="001E7A8D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/>
          <w:sz w:val="36"/>
          <w:szCs w:val="36"/>
          <w:rtl/>
        </w:rPr>
        <w:t>- السيد محمد التّيجاني بوعزيز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ab/>
        <w:t xml:space="preserve">       </w:t>
      </w:r>
      <w:proofErr w:type="gramStart"/>
      <w:r>
        <w:rPr>
          <w:rFonts w:ascii="Times New Roman" w:eastAsia="Times New Roman" w:hAnsi="Times New Roman" w:cs="Traditional Arabic"/>
          <w:sz w:val="36"/>
          <w:szCs w:val="36"/>
          <w:rtl/>
        </w:rPr>
        <w:t>مستشار ،</w:t>
      </w:r>
      <w:proofErr w:type="gramEnd"/>
    </w:p>
    <w:p w14:paraId="307BC066" w14:textId="6623F275" w:rsidR="0025626E" w:rsidRDefault="0025626E" w:rsidP="001E7A8D">
      <w:pPr>
        <w:bidi/>
        <w:spacing w:after="0" w:line="240" w:lineRule="auto"/>
        <w:ind w:left="-284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- السيد أحمد ريزا              </w:t>
      </w:r>
      <w:r w:rsidR="00FB2829">
        <w:rPr>
          <w:rFonts w:ascii="Times New Roman" w:eastAsia="Times New Roman" w:hAnsi="Times New Roman" w:cs="Traditional Arabic"/>
          <w:sz w:val="36"/>
          <w:szCs w:val="36"/>
        </w:rPr>
        <w:t xml:space="preserve">   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 مستشار،  </w:t>
      </w:r>
    </w:p>
    <w:p w14:paraId="12EC80CC" w14:textId="23002F52" w:rsidR="006853B4" w:rsidRDefault="006853B4" w:rsidP="001E7A8D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/>
          <w:sz w:val="36"/>
          <w:szCs w:val="36"/>
          <w:rtl/>
        </w:rPr>
        <w:t>- السيد محمد نبيل صاحب الطّابع</w:t>
      </w:r>
      <w:r>
        <w:rPr>
          <w:rFonts w:ascii="Times New Roman" w:eastAsia="Times New Roman" w:hAnsi="Times New Roman" w:cs="Traditional Arabic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raditional Arabic"/>
          <w:sz w:val="32"/>
          <w:szCs w:val="32"/>
        </w:rPr>
        <w:t xml:space="preserve"> </w:t>
      </w:r>
      <w:r>
        <w:rPr>
          <w:rFonts w:ascii="Times New Roman" w:eastAsia="Times New Roman" w:hAnsi="Times New Roman" w:cs="Traditional Arabic"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>مستشار،</w:t>
      </w:r>
    </w:p>
    <w:p w14:paraId="1615DB8B" w14:textId="3D780EDC" w:rsidR="006853B4" w:rsidRDefault="00434003" w:rsidP="001E7A8D">
      <w:pPr>
        <w:bidi/>
        <w:spacing w:after="0" w:line="240" w:lineRule="auto"/>
        <w:ind w:left="-284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</w:t>
      </w:r>
      <w:r w:rsidR="0025626E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</w:t>
      </w:r>
      <w:r w:rsidR="0025626E">
        <w:rPr>
          <w:rFonts w:ascii="Times New Roman" w:eastAsia="Times New Roman" w:hAnsi="Times New Roman" w:cs="Traditional Arabic"/>
          <w:sz w:val="36"/>
          <w:szCs w:val="36"/>
          <w:rtl/>
        </w:rPr>
        <w:t>-</w:t>
      </w:r>
      <w:r w:rsidR="0025626E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</w:t>
      </w:r>
      <w:r w:rsidR="007D6CF6">
        <w:rPr>
          <w:rFonts w:ascii="Times New Roman" w:eastAsia="Times New Roman" w:hAnsi="Times New Roman" w:cs="Traditional Arabic"/>
          <w:sz w:val="36"/>
          <w:szCs w:val="36"/>
          <w:rtl/>
        </w:rPr>
        <w:t xml:space="preserve">السيد أيّوب بن الحاج              </w:t>
      </w:r>
      <w:proofErr w:type="gramStart"/>
      <w:r w:rsidR="007D6CF6">
        <w:rPr>
          <w:rFonts w:ascii="Times New Roman" w:eastAsia="Times New Roman" w:hAnsi="Times New Roman" w:cs="Traditional Arabic"/>
          <w:sz w:val="36"/>
          <w:szCs w:val="36"/>
          <w:rtl/>
        </w:rPr>
        <w:t>مستشار ،</w:t>
      </w:r>
      <w:proofErr w:type="gramEnd"/>
    </w:p>
    <w:p w14:paraId="5F941745" w14:textId="65BB9D89" w:rsidR="006853B4" w:rsidRDefault="006853B4" w:rsidP="001E7A8D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bidi="ar-TN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- السيدة نائلة الهمامي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ab/>
        <w:t xml:space="preserve">      مستشارة</w:t>
      </w:r>
      <w:r w:rsidR="0082079C">
        <w:rPr>
          <w:rFonts w:ascii="Times New Roman" w:eastAsia="Times New Roman" w:hAnsi="Times New Roman" w:cs="Traditional Arabic" w:hint="cs"/>
          <w:sz w:val="36"/>
          <w:szCs w:val="36"/>
          <w:rtl/>
          <w:lang w:bidi="ar-TN"/>
        </w:rPr>
        <w:t>.</w:t>
      </w:r>
    </w:p>
    <w:p w14:paraId="4F4D9F9C" w14:textId="19915192" w:rsidR="006853B4" w:rsidRDefault="007D6CF6" w:rsidP="001E7A8D">
      <w:pPr>
        <w:bidi/>
        <w:spacing w:after="0" w:line="240" w:lineRule="auto"/>
        <w:ind w:left="-283"/>
        <w:jc w:val="both"/>
        <w:rPr>
          <w:rFonts w:cs="Traditional Arabic"/>
          <w:sz w:val="2"/>
          <w:szCs w:val="2"/>
          <w:rtl/>
        </w:rPr>
      </w:pPr>
      <w:r>
        <w:rPr>
          <w:rFonts w:ascii="Times New Roman" w:eastAsia="Times New Roman" w:hAnsi="Times New Roman" w:cs="Traditional Arabic"/>
          <w:sz w:val="36"/>
          <w:szCs w:val="36"/>
        </w:rPr>
        <w:t xml:space="preserve">  </w:t>
      </w:r>
    </w:p>
    <w:p w14:paraId="6FF112F0" w14:textId="2A8FB281" w:rsidR="006853B4" w:rsidRDefault="006853B4" w:rsidP="001E7A8D">
      <w:pPr>
        <w:bidi/>
        <w:spacing w:after="0" w:line="240" w:lineRule="auto"/>
        <w:ind w:left="993" w:right="143" w:firstLine="141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u w:val="single"/>
          <w:rtl/>
        </w:rPr>
        <w:t xml:space="preserve"> و</w:t>
      </w:r>
      <w:r>
        <w:rPr>
          <w:rFonts w:cs="Traditional Arabic"/>
          <w:b/>
          <w:bCs/>
          <w:sz w:val="36"/>
          <w:szCs w:val="36"/>
          <w:u w:val="single"/>
          <w:rtl/>
        </w:rPr>
        <w:t xml:space="preserve"> </w:t>
      </w:r>
      <w:proofErr w:type="gramStart"/>
      <w:r>
        <w:rPr>
          <w:rFonts w:cs="Traditional Arabic"/>
          <w:b/>
          <w:bCs/>
          <w:sz w:val="36"/>
          <w:szCs w:val="36"/>
          <w:u w:val="single"/>
          <w:rtl/>
        </w:rPr>
        <w:t xml:space="preserve">تغيّب </w:t>
      </w:r>
      <w:r>
        <w:rPr>
          <w:rFonts w:cs="Traditional Arabic"/>
          <w:sz w:val="36"/>
          <w:szCs w:val="36"/>
          <w:rtl/>
        </w:rPr>
        <w:t>:</w:t>
      </w:r>
      <w:proofErr w:type="gramEnd"/>
      <w:r>
        <w:rPr>
          <w:rFonts w:cs="Traditional Arabic"/>
          <w:sz w:val="36"/>
          <w:szCs w:val="36"/>
          <w:rtl/>
        </w:rPr>
        <w:t xml:space="preserve"> </w:t>
      </w:r>
    </w:p>
    <w:p w14:paraId="09FAD94F" w14:textId="03E2A886" w:rsidR="00650F54" w:rsidRDefault="00650F54" w:rsidP="00B21203">
      <w:pPr>
        <w:bidi/>
        <w:spacing w:after="0" w:line="240" w:lineRule="auto"/>
        <w:ind w:left="141" w:hanging="142"/>
        <w:rPr>
          <w:rFonts w:ascii="Times New Roman" w:eastAsia="Times New Roman" w:hAnsi="Times New Roman" w:cs="Traditional Arabic"/>
          <w:sz w:val="36"/>
          <w:szCs w:val="36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-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>الآنسة منى خلاص          المساعدة الأولى لرئيس البلدية،</w:t>
      </w:r>
    </w:p>
    <w:p w14:paraId="53DDCC50" w14:textId="70FF2AF9" w:rsidR="00FB2829" w:rsidRDefault="00FB2829" w:rsidP="001E7A8D">
      <w:pPr>
        <w:bidi/>
        <w:spacing w:after="0" w:line="240" w:lineRule="auto"/>
        <w:ind w:left="2977" w:hanging="2977"/>
        <w:rPr>
          <w:rFonts w:ascii="Traditional Arabic" w:hAnsi="Traditional Arabic" w:cs="Traditional Arabic"/>
          <w:sz w:val="36"/>
          <w:szCs w:val="36"/>
          <w:rtl/>
          <w:lang w:bidi="ar-TN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- السيد إلياس كشك        </w:t>
      </w:r>
      <w:r>
        <w:rPr>
          <w:rFonts w:ascii="Times New Roman" w:eastAsia="Times New Roman" w:hAnsi="Times New Roman" w:cs="Traditional Arabic"/>
          <w:sz w:val="36"/>
          <w:szCs w:val="36"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  </w:t>
      </w:r>
      <w:r>
        <w:rPr>
          <w:rFonts w:ascii="Traditional Arabic" w:hAnsi="Traditional Arabic" w:cs="Traditional Arabic"/>
          <w:sz w:val="36"/>
          <w:szCs w:val="36"/>
          <w:rtl/>
          <w:lang w:bidi="ar-TN"/>
        </w:rPr>
        <w:t xml:space="preserve">مساعد رئيس البلديّة، رئيس لجنة الشّؤون الماليّة و </w:t>
      </w:r>
      <w:proofErr w:type="spellStart"/>
      <w:r>
        <w:rPr>
          <w:rFonts w:ascii="Traditional Arabic" w:hAnsi="Traditional Arabic" w:cs="Traditional Arabic"/>
          <w:sz w:val="36"/>
          <w:szCs w:val="36"/>
          <w:rtl/>
          <w:lang w:bidi="ar-TN"/>
        </w:rPr>
        <w:t>الإقتصاديّة</w:t>
      </w:r>
      <w:proofErr w:type="spellEnd"/>
      <w:r>
        <w:rPr>
          <w:rFonts w:ascii="Traditional Arabic" w:hAnsi="Traditional Arabic" w:cs="Traditional Arabic"/>
          <w:sz w:val="36"/>
          <w:szCs w:val="36"/>
          <w:lang w:bidi="ar-TN"/>
        </w:rPr>
        <w:t xml:space="preserve"> </w:t>
      </w:r>
      <w:r>
        <w:rPr>
          <w:rFonts w:ascii="Traditional Arabic" w:hAnsi="Traditional Arabic" w:cs="Traditional Arabic"/>
          <w:sz w:val="36"/>
          <w:szCs w:val="36"/>
          <w:rtl/>
          <w:lang w:bidi="ar-TN"/>
        </w:rPr>
        <w:t xml:space="preserve">ومتابعة </w:t>
      </w:r>
      <w:proofErr w:type="gramStart"/>
      <w:r>
        <w:rPr>
          <w:rFonts w:ascii="Traditional Arabic" w:hAnsi="Traditional Arabic" w:cs="Traditional Arabic"/>
          <w:sz w:val="36"/>
          <w:szCs w:val="36"/>
          <w:rtl/>
          <w:lang w:bidi="ar-TN"/>
        </w:rPr>
        <w:t>التصرّف ،</w:t>
      </w:r>
      <w:proofErr w:type="gramEnd"/>
    </w:p>
    <w:p w14:paraId="776F7101" w14:textId="2A5E659E" w:rsidR="00650F54" w:rsidRDefault="00650F54" w:rsidP="001E7A8D">
      <w:pPr>
        <w:bidi/>
        <w:spacing w:after="0" w:line="240" w:lineRule="auto"/>
        <w:ind w:left="-143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 - ا</w:t>
      </w:r>
      <w:r>
        <w:rPr>
          <w:rFonts w:cs="Traditional Arabic"/>
          <w:sz w:val="36"/>
          <w:szCs w:val="36"/>
          <w:rtl/>
        </w:rPr>
        <w:t xml:space="preserve">لسيدة لطيفة </w:t>
      </w:r>
      <w:proofErr w:type="spellStart"/>
      <w:r>
        <w:rPr>
          <w:rFonts w:cs="Traditional Arabic"/>
          <w:sz w:val="36"/>
          <w:szCs w:val="36"/>
          <w:rtl/>
        </w:rPr>
        <w:t>التاجوري</w:t>
      </w:r>
      <w:proofErr w:type="spellEnd"/>
      <w:r>
        <w:rPr>
          <w:rFonts w:cs="Traditional Arabic"/>
          <w:sz w:val="36"/>
          <w:szCs w:val="36"/>
          <w:rtl/>
        </w:rPr>
        <w:t xml:space="preserve">    </w:t>
      </w:r>
      <w:r w:rsidR="004D1C4A">
        <w:rPr>
          <w:rFonts w:cs="Traditional Arabic" w:hint="cs"/>
          <w:sz w:val="36"/>
          <w:szCs w:val="36"/>
          <w:rtl/>
        </w:rPr>
        <w:t xml:space="preserve">  </w:t>
      </w:r>
      <w:r>
        <w:rPr>
          <w:rFonts w:cs="Traditional Arabic"/>
          <w:sz w:val="36"/>
          <w:szCs w:val="36"/>
          <w:rtl/>
        </w:rPr>
        <w:t xml:space="preserve"> </w:t>
      </w:r>
      <w:r w:rsidR="00FB2829">
        <w:rPr>
          <w:rFonts w:cs="Traditional Arabic"/>
          <w:sz w:val="36"/>
          <w:szCs w:val="36"/>
        </w:rPr>
        <w:t xml:space="preserve"> </w:t>
      </w:r>
      <w:r>
        <w:rPr>
          <w:rFonts w:cs="Traditional Arabic"/>
          <w:sz w:val="36"/>
          <w:szCs w:val="36"/>
          <w:rtl/>
        </w:rPr>
        <w:t xml:space="preserve">مساعدة رئيس البلدية،  </w:t>
      </w:r>
    </w:p>
    <w:p w14:paraId="40260244" w14:textId="0B4D97BA" w:rsidR="00396DDF" w:rsidRDefault="00396DDF" w:rsidP="001E7A8D">
      <w:pPr>
        <w:bidi/>
        <w:spacing w:after="0" w:line="240" w:lineRule="auto"/>
        <w:ind w:left="-284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- السيد محمد ضياف </w:t>
      </w:r>
      <w:proofErr w:type="spellStart"/>
      <w:r>
        <w:rPr>
          <w:rFonts w:ascii="Times New Roman" w:eastAsia="Times New Roman" w:hAnsi="Times New Roman" w:cs="Traditional Arabic"/>
          <w:sz w:val="36"/>
          <w:szCs w:val="36"/>
          <w:rtl/>
        </w:rPr>
        <w:t>الدريدي</w:t>
      </w:r>
      <w:proofErr w:type="spellEnd"/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  مستشار، رئيس دائرة </w:t>
      </w:r>
      <w:proofErr w:type="gramStart"/>
      <w:r>
        <w:rPr>
          <w:rFonts w:ascii="Times New Roman" w:eastAsia="Times New Roman" w:hAnsi="Times New Roman" w:cs="Traditional Arabic"/>
          <w:sz w:val="36"/>
          <w:szCs w:val="36"/>
          <w:rtl/>
        </w:rPr>
        <w:t>قمرت ،</w:t>
      </w:r>
      <w:proofErr w:type="gramEnd"/>
    </w:p>
    <w:p w14:paraId="5A69960A" w14:textId="352A8307" w:rsidR="00396DDF" w:rsidRDefault="00396DDF" w:rsidP="001E7A8D">
      <w:pPr>
        <w:bidi/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-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السيدة روضة </w:t>
      </w:r>
      <w:proofErr w:type="spellStart"/>
      <w:r>
        <w:rPr>
          <w:rFonts w:ascii="Times New Roman" w:eastAsia="Times New Roman" w:hAnsi="Times New Roman" w:cs="Traditional Arabic"/>
          <w:sz w:val="36"/>
          <w:szCs w:val="36"/>
          <w:rtl/>
        </w:rPr>
        <w:t>الزاوشي</w:t>
      </w:r>
      <w:proofErr w:type="spellEnd"/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رزق </w:t>
      </w:r>
      <w:proofErr w:type="gramStart"/>
      <w:r>
        <w:rPr>
          <w:rFonts w:ascii="Times New Roman" w:eastAsia="Times New Roman" w:hAnsi="Times New Roman" w:cs="Traditional Arabic"/>
          <w:sz w:val="36"/>
          <w:szCs w:val="36"/>
          <w:rtl/>
        </w:rPr>
        <w:t>الله  مستشارة</w:t>
      </w:r>
      <w:proofErr w:type="gramEnd"/>
      <w:r>
        <w:rPr>
          <w:rFonts w:ascii="Times New Roman" w:eastAsia="Times New Roman" w:hAnsi="Times New Roman" w:cs="Traditional Arabic"/>
          <w:sz w:val="36"/>
          <w:szCs w:val="36"/>
          <w:rtl/>
        </w:rPr>
        <w:t>، رئيسة لجنة الفنون والثقافة والتربية والتعليم ،</w:t>
      </w:r>
    </w:p>
    <w:p w14:paraId="1FADE722" w14:textId="77777777" w:rsidR="00396DDF" w:rsidRDefault="00396DDF" w:rsidP="001E7A8D">
      <w:pPr>
        <w:bidi/>
        <w:spacing w:after="0" w:line="240" w:lineRule="auto"/>
        <w:ind w:left="-284"/>
        <w:jc w:val="both"/>
        <w:rPr>
          <w:rFonts w:ascii="Times New Roman" w:eastAsia="Times New Roman" w:hAnsi="Times New Roman" w:cs="Traditional Arabic"/>
          <w:sz w:val="36"/>
          <w:szCs w:val="36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>- السيد فارس العيّاشي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ab/>
      </w:r>
      <w:r>
        <w:rPr>
          <w:rFonts w:ascii="Times New Roman" w:eastAsia="Times New Roman" w:hAnsi="Times New Roman" w:cs="Traditional Arabic"/>
          <w:sz w:val="36"/>
          <w:szCs w:val="36"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  <w:rtl/>
        </w:rPr>
        <w:t xml:space="preserve">          مستشار، رئيس لجنة المساواة وتكافؤ الفرص بين </w:t>
      </w:r>
      <w:proofErr w:type="gramStart"/>
      <w:r>
        <w:rPr>
          <w:rFonts w:ascii="Times New Roman" w:eastAsia="Times New Roman" w:hAnsi="Times New Roman" w:cs="Traditional Arabic"/>
          <w:sz w:val="36"/>
          <w:szCs w:val="36"/>
          <w:rtl/>
        </w:rPr>
        <w:t>الجنسين ،</w:t>
      </w:r>
      <w:proofErr w:type="gramEnd"/>
    </w:p>
    <w:p w14:paraId="44A02EB5" w14:textId="58ADE432" w:rsidR="00650F54" w:rsidRDefault="00396DDF" w:rsidP="001E7A8D">
      <w:pPr>
        <w:bidi/>
        <w:spacing w:after="0" w:line="240" w:lineRule="auto"/>
        <w:ind w:left="-283"/>
        <w:jc w:val="both"/>
        <w:rPr>
          <w:rFonts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 </w:t>
      </w:r>
      <w:r w:rsidR="00650F54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- </w:t>
      </w:r>
      <w:r w:rsidR="00650F54" w:rsidRPr="00650F54">
        <w:rPr>
          <w:rFonts w:cs="Traditional Arabic"/>
          <w:sz w:val="36"/>
          <w:szCs w:val="36"/>
          <w:rtl/>
        </w:rPr>
        <w:t>السيدة ريم الحشيشة</w:t>
      </w:r>
      <w:r w:rsidR="00650F54" w:rsidRPr="00650F54">
        <w:rPr>
          <w:rFonts w:cs="Traditional Arabic"/>
          <w:sz w:val="36"/>
          <w:szCs w:val="36"/>
          <w:rtl/>
        </w:rPr>
        <w:tab/>
      </w:r>
      <w:proofErr w:type="gramStart"/>
      <w:r w:rsidR="00650F54" w:rsidRPr="00650F54">
        <w:rPr>
          <w:rFonts w:cs="Traditional Arabic"/>
          <w:sz w:val="36"/>
          <w:szCs w:val="36"/>
        </w:rPr>
        <w:tab/>
      </w:r>
      <w:r w:rsidR="005634BC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650F54" w:rsidRPr="00650F54">
        <w:rPr>
          <w:rFonts w:cs="Traditional Arabic"/>
          <w:sz w:val="36"/>
          <w:szCs w:val="36"/>
          <w:rtl/>
        </w:rPr>
        <w:t>مستشارة</w:t>
      </w:r>
      <w:proofErr w:type="gramEnd"/>
      <w:r w:rsidR="00650F54" w:rsidRPr="00650F54">
        <w:rPr>
          <w:rFonts w:cs="Traditional Arabic"/>
          <w:sz w:val="36"/>
          <w:szCs w:val="36"/>
          <w:rtl/>
        </w:rPr>
        <w:t xml:space="preserve"> ، رئيسة لجنة الشؤون الإدارية وإسداء الخدمات والتعاون اللاّمركزي، </w:t>
      </w:r>
    </w:p>
    <w:p w14:paraId="2B1603E9" w14:textId="22183226" w:rsidR="00396DDF" w:rsidRDefault="00396DDF" w:rsidP="001E7A8D">
      <w:pPr>
        <w:bidi/>
        <w:spacing w:after="0" w:line="240" w:lineRule="auto"/>
        <w:ind w:right="-567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- السيدة هاجر مطير          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مستشارة ،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رئيسة لجنة الإعلام والتواصل والتقييم،</w:t>
      </w:r>
    </w:p>
    <w:p w14:paraId="1BA3972F" w14:textId="5FCCA6DC" w:rsidR="006853B4" w:rsidRDefault="00396DDF" w:rsidP="001E7A8D">
      <w:pPr>
        <w:bidi/>
        <w:spacing w:after="0" w:line="240" w:lineRule="auto"/>
        <w:ind w:left="-283"/>
        <w:jc w:val="both"/>
        <w:rPr>
          <w:rFonts w:cs="Traditional Arabic"/>
          <w:sz w:val="2"/>
          <w:szCs w:val="2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</w:t>
      </w:r>
      <w:r w:rsidR="006853B4">
        <w:rPr>
          <w:rFonts w:cs="Traditional Arabic"/>
          <w:sz w:val="36"/>
          <w:szCs w:val="36"/>
          <w:rtl/>
        </w:rPr>
        <w:t xml:space="preserve">         </w:t>
      </w:r>
    </w:p>
    <w:p w14:paraId="37BEE4C5" w14:textId="05B7829F" w:rsidR="00650F54" w:rsidRDefault="00396DDF" w:rsidP="00B21203">
      <w:pPr>
        <w:bidi/>
        <w:spacing w:after="0" w:line="240" w:lineRule="auto"/>
        <w:ind w:left="-284" w:hanging="143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 </w:t>
      </w:r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 xml:space="preserve">- السيد محمّد الطيب المهيري   </w:t>
      </w:r>
      <w:r w:rsidR="00434003">
        <w:rPr>
          <w:rFonts w:ascii="Times New Roman" w:eastAsia="Times New Roman" w:hAnsi="Times New Roman" w:cs="Traditional Arabic" w:hint="cs"/>
          <w:sz w:val="36"/>
          <w:szCs w:val="36"/>
          <w:rtl/>
        </w:rPr>
        <w:t>م</w:t>
      </w:r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 xml:space="preserve">ستشار، مكلف بلجنة الأشغال والتهيئة </w:t>
      </w:r>
      <w:proofErr w:type="gramStart"/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>العمرانية ،</w:t>
      </w:r>
      <w:proofErr w:type="gramEnd"/>
    </w:p>
    <w:p w14:paraId="6C1AAFB4" w14:textId="74BAC7FB" w:rsidR="00BF214B" w:rsidRDefault="00BF214B" w:rsidP="00B21203">
      <w:pPr>
        <w:bidi/>
        <w:spacing w:after="0" w:line="240" w:lineRule="auto"/>
        <w:ind w:left="-284" w:hanging="143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 - السيد أيمن بن مسعود        مستشار،</w:t>
      </w:r>
    </w:p>
    <w:p w14:paraId="1A29E945" w14:textId="764267D2" w:rsidR="00650F54" w:rsidRDefault="00396DDF" w:rsidP="00B21203">
      <w:pPr>
        <w:bidi/>
        <w:spacing w:after="0" w:line="240" w:lineRule="auto"/>
        <w:ind w:left="-284" w:hanging="143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 </w:t>
      </w:r>
      <w:r w:rsidR="00650F54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- </w:t>
      </w:r>
      <w:r w:rsidR="00650F54">
        <w:rPr>
          <w:rFonts w:ascii="Times New Roman" w:eastAsia="Times New Roman" w:hAnsi="Times New Roman" w:cs="Traditional Arabic"/>
          <w:sz w:val="36"/>
          <w:szCs w:val="36"/>
          <w:rtl/>
        </w:rPr>
        <w:t xml:space="preserve">السيدة سهام عز الدّين       </w:t>
      </w:r>
      <w:proofErr w:type="gramStart"/>
      <w:r w:rsidR="00650F54">
        <w:rPr>
          <w:rFonts w:ascii="Times New Roman" w:eastAsia="Times New Roman" w:hAnsi="Times New Roman" w:cs="Traditional Arabic"/>
          <w:sz w:val="36"/>
          <w:szCs w:val="36"/>
          <w:rtl/>
        </w:rPr>
        <w:t>مستشارة ،</w:t>
      </w:r>
      <w:proofErr w:type="gramEnd"/>
    </w:p>
    <w:p w14:paraId="0A7A756C" w14:textId="6C95D45A" w:rsidR="007D6CF6" w:rsidRDefault="00396DDF" w:rsidP="00B21203">
      <w:pPr>
        <w:bidi/>
        <w:spacing w:after="0" w:line="240" w:lineRule="auto"/>
        <w:ind w:left="-283" w:hanging="144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 </w:t>
      </w:r>
      <w:r w:rsidR="007D6CF6">
        <w:rPr>
          <w:rFonts w:ascii="Times New Roman" w:eastAsia="Times New Roman" w:hAnsi="Times New Roman" w:cs="Traditional Arabic"/>
          <w:sz w:val="36"/>
          <w:szCs w:val="36"/>
          <w:rtl/>
        </w:rPr>
        <w:t>- السيد خالد شيبوب</w:t>
      </w:r>
      <w:r w:rsidR="007D6CF6">
        <w:rPr>
          <w:rFonts w:ascii="Times New Roman" w:eastAsia="Times New Roman" w:hAnsi="Times New Roman" w:cs="Traditional Arabic"/>
          <w:sz w:val="36"/>
          <w:szCs w:val="36"/>
        </w:rPr>
        <w:t xml:space="preserve">   </w:t>
      </w:r>
      <w:r w:rsidR="007D6CF6">
        <w:rPr>
          <w:rFonts w:ascii="Times New Roman" w:eastAsia="Times New Roman" w:hAnsi="Times New Roman" w:cs="Traditional Arabic"/>
          <w:sz w:val="36"/>
          <w:szCs w:val="36"/>
          <w:rtl/>
        </w:rPr>
        <w:t xml:space="preserve">        مستشار،</w:t>
      </w:r>
    </w:p>
    <w:p w14:paraId="7EF3963B" w14:textId="01694C67" w:rsidR="006853B4" w:rsidRDefault="00396DDF" w:rsidP="00B21203">
      <w:pPr>
        <w:bidi/>
        <w:spacing w:after="0" w:line="240" w:lineRule="auto"/>
        <w:ind w:left="-284" w:hanging="143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</w:t>
      </w:r>
      <w:r w:rsidR="00B21203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</w:t>
      </w:r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>- السيد عياض الزهار</w:t>
      </w:r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ab/>
        <w:t xml:space="preserve">          </w:t>
      </w:r>
      <w:proofErr w:type="gramStart"/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>مستشار ،</w:t>
      </w:r>
      <w:proofErr w:type="gramEnd"/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 xml:space="preserve"> </w:t>
      </w:r>
    </w:p>
    <w:p w14:paraId="1D05D694" w14:textId="6DED82D5" w:rsidR="006853B4" w:rsidRDefault="00396DDF" w:rsidP="00B21203">
      <w:pPr>
        <w:bidi/>
        <w:spacing w:after="0"/>
        <w:ind w:left="-284" w:hanging="143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 </w:t>
      </w:r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 xml:space="preserve">- السيد سليم المحرزي           </w:t>
      </w:r>
      <w:proofErr w:type="gramStart"/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>مستشار ،</w:t>
      </w:r>
      <w:proofErr w:type="gramEnd"/>
    </w:p>
    <w:p w14:paraId="7F19D746" w14:textId="0A34E1FF" w:rsidR="006853B4" w:rsidRDefault="00396DDF" w:rsidP="00B21203">
      <w:pPr>
        <w:bidi/>
        <w:spacing w:after="0" w:line="240" w:lineRule="auto"/>
        <w:ind w:left="-284" w:hanging="284"/>
        <w:jc w:val="both"/>
        <w:rPr>
          <w:rFonts w:ascii="Times New Roman" w:eastAsia="Times New Roman" w:hAnsi="Times New Roman" w:cs="Traditional Arabic"/>
          <w:sz w:val="36"/>
          <w:szCs w:val="36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</w:t>
      </w:r>
      <w:r w:rsidR="00434003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  </w:t>
      </w:r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 xml:space="preserve">- الآنسة راقية الغربي          </w:t>
      </w:r>
      <w:proofErr w:type="gramStart"/>
      <w:r w:rsidR="006853B4">
        <w:rPr>
          <w:rFonts w:ascii="Times New Roman" w:eastAsia="Times New Roman" w:hAnsi="Times New Roman" w:cs="Traditional Arabic"/>
          <w:sz w:val="36"/>
          <w:szCs w:val="36"/>
          <w:rtl/>
        </w:rPr>
        <w:t xml:space="preserve">مستشارة </w:t>
      </w:r>
      <w:r w:rsidR="0082079C">
        <w:rPr>
          <w:rFonts w:ascii="Times New Roman" w:eastAsia="Times New Roman" w:hAnsi="Times New Roman" w:cs="Traditional Arabic" w:hint="cs"/>
          <w:sz w:val="36"/>
          <w:szCs w:val="36"/>
          <w:rtl/>
        </w:rPr>
        <w:t>.</w:t>
      </w:r>
      <w:proofErr w:type="gramEnd"/>
    </w:p>
    <w:p w14:paraId="36B09711" w14:textId="77777777" w:rsidR="006853B4" w:rsidRDefault="006853B4" w:rsidP="001E7A8D">
      <w:pPr>
        <w:spacing w:after="0" w:line="240" w:lineRule="auto"/>
        <w:ind w:right="-426"/>
        <w:jc w:val="right"/>
        <w:rPr>
          <w:rFonts w:cs="Traditional Arabic"/>
          <w:sz w:val="2"/>
          <w:szCs w:val="2"/>
          <w:rtl/>
          <w:lang w:bidi="ar-TN"/>
        </w:rPr>
      </w:pPr>
    </w:p>
    <w:p w14:paraId="2FA02F68" w14:textId="77777777" w:rsidR="006853B4" w:rsidRDefault="006853B4" w:rsidP="001E7A8D">
      <w:pPr>
        <w:bidi/>
        <w:spacing w:after="0" w:line="240" w:lineRule="auto"/>
        <w:ind w:left="142"/>
        <w:rPr>
          <w:rFonts w:cs="Traditional Arabic"/>
          <w:sz w:val="2"/>
          <w:szCs w:val="2"/>
          <w:rtl/>
        </w:rPr>
      </w:pPr>
    </w:p>
    <w:p w14:paraId="2F478685" w14:textId="77777777" w:rsidR="006853B4" w:rsidRPr="009E627A" w:rsidRDefault="006853B4" w:rsidP="001E7A8D">
      <w:pPr>
        <w:bidi/>
        <w:spacing w:after="0" w:line="240" w:lineRule="auto"/>
        <w:ind w:firstLine="709"/>
        <w:rPr>
          <w:rFonts w:cs="Traditional Arabic"/>
          <w:b/>
          <w:bCs/>
          <w:sz w:val="36"/>
          <w:szCs w:val="36"/>
          <w:u w:val="single"/>
          <w:rtl/>
        </w:rPr>
      </w:pPr>
      <w:r w:rsidRPr="009E627A">
        <w:rPr>
          <w:rFonts w:cs="Traditional Arabic"/>
          <w:b/>
          <w:bCs/>
          <w:sz w:val="36"/>
          <w:szCs w:val="36"/>
          <w:u w:val="single"/>
          <w:rtl/>
        </w:rPr>
        <w:t xml:space="preserve">كما حضر الجلسة:  </w:t>
      </w:r>
    </w:p>
    <w:p w14:paraId="660058B5" w14:textId="77777777" w:rsidR="006853B4" w:rsidRDefault="006853B4" w:rsidP="001E7A8D">
      <w:pPr>
        <w:numPr>
          <w:ilvl w:val="0"/>
          <w:numId w:val="1"/>
        </w:numPr>
        <w:bidi/>
        <w:spacing w:after="0" w:line="240" w:lineRule="auto"/>
        <w:ind w:firstLine="207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t xml:space="preserve"> السيد الكاتب </w:t>
      </w:r>
      <w:proofErr w:type="gramStart"/>
      <w:r>
        <w:rPr>
          <w:rFonts w:cs="Traditional Arabic"/>
          <w:sz w:val="36"/>
          <w:szCs w:val="36"/>
          <w:rtl/>
        </w:rPr>
        <w:t>العام ،</w:t>
      </w:r>
      <w:proofErr w:type="gramEnd"/>
    </w:p>
    <w:p w14:paraId="36580107" w14:textId="7BEB505F" w:rsidR="006853B4" w:rsidRDefault="006853B4" w:rsidP="001E7A8D">
      <w:pPr>
        <w:numPr>
          <w:ilvl w:val="0"/>
          <w:numId w:val="1"/>
        </w:numPr>
        <w:bidi/>
        <w:spacing w:after="0" w:line="240" w:lineRule="auto"/>
        <w:ind w:firstLine="207"/>
        <w:rPr>
          <w:rFonts w:cs="Traditional Arabic"/>
          <w:sz w:val="36"/>
          <w:szCs w:val="36"/>
        </w:rPr>
      </w:pPr>
      <w:r>
        <w:rPr>
          <w:rFonts w:cs="Traditional Arabic"/>
          <w:sz w:val="36"/>
          <w:szCs w:val="36"/>
          <w:rtl/>
        </w:rPr>
        <w:t>كتابة المجلس</w:t>
      </w:r>
      <w:r w:rsidR="009E627A">
        <w:rPr>
          <w:rFonts w:cs="Traditional Arabic" w:hint="cs"/>
          <w:sz w:val="36"/>
          <w:szCs w:val="36"/>
          <w:rtl/>
        </w:rPr>
        <w:t>،</w:t>
      </w:r>
    </w:p>
    <w:p w14:paraId="4E4C2926" w14:textId="0D7744A0" w:rsidR="0025626E" w:rsidRDefault="00FB2829" w:rsidP="001E7A8D">
      <w:pPr>
        <w:numPr>
          <w:ilvl w:val="0"/>
          <w:numId w:val="1"/>
        </w:numPr>
        <w:bidi/>
        <w:spacing w:after="0" w:line="240" w:lineRule="auto"/>
        <w:ind w:firstLine="207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lastRenderedPageBreak/>
        <w:t>مواطنو</w:t>
      </w:r>
      <w:r w:rsidR="00BF214B">
        <w:rPr>
          <w:rFonts w:cs="Traditional Arabic" w:hint="cs"/>
          <w:sz w:val="36"/>
          <w:szCs w:val="36"/>
          <w:rtl/>
        </w:rPr>
        <w:t>ن</w:t>
      </w:r>
      <w:r w:rsidR="009E627A">
        <w:rPr>
          <w:rFonts w:cs="Traditional Arabic" w:hint="cs"/>
          <w:sz w:val="36"/>
          <w:szCs w:val="36"/>
          <w:rtl/>
        </w:rPr>
        <w:t>.</w:t>
      </w:r>
    </w:p>
    <w:p w14:paraId="7302CCEA" w14:textId="4D7C2292" w:rsidR="006D4F21" w:rsidRDefault="006D4F21" w:rsidP="001E7A8D">
      <w:pPr>
        <w:bidi/>
        <w:spacing w:after="0" w:line="240" w:lineRule="auto"/>
        <w:rPr>
          <w:rFonts w:cs="Traditional Arabic"/>
          <w:sz w:val="36"/>
          <w:szCs w:val="36"/>
          <w:rtl/>
        </w:rPr>
      </w:pPr>
    </w:p>
    <w:p w14:paraId="634FAAB1" w14:textId="77777777" w:rsidR="006853B4" w:rsidRDefault="006853B4" w:rsidP="001E7A8D">
      <w:pPr>
        <w:bidi/>
        <w:spacing w:after="0" w:line="240" w:lineRule="auto"/>
        <w:ind w:left="360"/>
        <w:rPr>
          <w:rFonts w:cs="Traditional Arabic"/>
          <w:sz w:val="10"/>
          <w:szCs w:val="10"/>
        </w:rPr>
      </w:pPr>
    </w:p>
    <w:p w14:paraId="13EA807D" w14:textId="46688473" w:rsidR="00143852" w:rsidRDefault="00143852" w:rsidP="001E7A8D">
      <w:pPr>
        <w:pStyle w:val="Paragraphedeliste"/>
        <w:ind w:left="-142" w:right="-284" w:firstLine="708"/>
        <w:rPr>
          <w:rFonts w:cs="Traditional Arabic"/>
          <w:sz w:val="36"/>
          <w:szCs w:val="36"/>
          <w:rtl/>
        </w:rPr>
      </w:pPr>
      <w:proofErr w:type="spellStart"/>
      <w:r>
        <w:rPr>
          <w:rFonts w:cs="Traditional Arabic"/>
          <w:sz w:val="36"/>
          <w:szCs w:val="36"/>
          <w:rtl/>
        </w:rPr>
        <w:t>إنعقدت</w:t>
      </w:r>
      <w:proofErr w:type="spellEnd"/>
      <w:r>
        <w:rPr>
          <w:rFonts w:cs="Traditional Arabic"/>
          <w:sz w:val="36"/>
          <w:szCs w:val="36"/>
          <w:rtl/>
        </w:rPr>
        <w:t xml:space="preserve"> جلسة المجلس البلدي في دورته </w:t>
      </w:r>
      <w:proofErr w:type="spellStart"/>
      <w:r>
        <w:rPr>
          <w:rFonts w:cs="Traditional Arabic"/>
          <w:sz w:val="36"/>
          <w:szCs w:val="36"/>
          <w:rtl/>
        </w:rPr>
        <w:t>الإستثنائيّة</w:t>
      </w:r>
      <w:proofErr w:type="spellEnd"/>
      <w:r>
        <w:rPr>
          <w:rFonts w:cs="Traditional Arabic"/>
          <w:sz w:val="36"/>
          <w:szCs w:val="36"/>
          <w:rtl/>
        </w:rPr>
        <w:t xml:space="preserve"> لسنة </w:t>
      </w:r>
      <w:r w:rsidR="003B27DB" w:rsidRPr="0050268D">
        <w:rPr>
          <w:rFonts w:cs="Traditional Arabic" w:hint="cs"/>
          <w:b/>
          <w:bCs/>
          <w:sz w:val="36"/>
          <w:szCs w:val="36"/>
          <w:rtl/>
        </w:rPr>
        <w:t>2022</w:t>
      </w:r>
      <w:r>
        <w:rPr>
          <w:rFonts w:cs="Traditional Arabic"/>
          <w:sz w:val="36"/>
          <w:szCs w:val="36"/>
          <w:rtl/>
        </w:rPr>
        <w:t xml:space="preserve"> التي </w:t>
      </w:r>
      <w:proofErr w:type="spellStart"/>
      <w:r>
        <w:rPr>
          <w:rFonts w:cs="Traditional Arabic"/>
          <w:sz w:val="36"/>
          <w:szCs w:val="36"/>
          <w:rtl/>
        </w:rPr>
        <w:t>إفتتحها</w:t>
      </w:r>
      <w:proofErr w:type="spellEnd"/>
      <w:r>
        <w:rPr>
          <w:rFonts w:cs="Traditional Arabic"/>
          <w:sz w:val="36"/>
          <w:szCs w:val="36"/>
          <w:rtl/>
        </w:rPr>
        <w:t xml:space="preserve"> السيد المعز </w:t>
      </w:r>
      <w:proofErr w:type="gramStart"/>
      <w:r>
        <w:rPr>
          <w:rFonts w:cs="Traditional Arabic"/>
          <w:sz w:val="36"/>
          <w:szCs w:val="36"/>
          <w:rtl/>
        </w:rPr>
        <w:t>بوراوي ،</w:t>
      </w:r>
      <w:proofErr w:type="gramEnd"/>
      <w:r>
        <w:rPr>
          <w:rFonts w:cs="Traditional Arabic"/>
          <w:sz w:val="36"/>
          <w:szCs w:val="36"/>
          <w:rtl/>
        </w:rPr>
        <w:t xml:space="preserve"> رئيس البلدية، مُــــــــرحبّا بجميع الحاضرين مـــــــــــن أعضــــــــــــاء المجلس البلدي</w:t>
      </w:r>
      <w:r w:rsidR="009E627A">
        <w:rPr>
          <w:rFonts w:cs="Traditional Arabic" w:hint="cs"/>
          <w:sz w:val="36"/>
          <w:szCs w:val="36"/>
          <w:rtl/>
        </w:rPr>
        <w:t xml:space="preserve"> والمواطنين</w:t>
      </w:r>
      <w:r>
        <w:rPr>
          <w:rFonts w:cs="Traditional Arabic"/>
          <w:sz w:val="36"/>
          <w:szCs w:val="36"/>
          <w:rtl/>
        </w:rPr>
        <w:t xml:space="preserve"> .</w:t>
      </w:r>
    </w:p>
    <w:p w14:paraId="265003F1" w14:textId="5266B7C5" w:rsidR="00143852" w:rsidRDefault="00143852" w:rsidP="001E7A8D">
      <w:pPr>
        <w:pStyle w:val="Paragraphedeliste"/>
        <w:bidi w:val="0"/>
        <w:ind w:left="-1134" w:right="281"/>
        <w:jc w:val="right"/>
        <w:rPr>
          <w:rFonts w:cs="Traditional Arabic"/>
          <w:sz w:val="36"/>
          <w:szCs w:val="36"/>
        </w:rPr>
      </w:pPr>
      <w:r>
        <w:rPr>
          <w:rFonts w:cs="Traditional Arabic"/>
          <w:sz w:val="36"/>
          <w:szCs w:val="36"/>
          <w:rtl/>
        </w:rPr>
        <w:t xml:space="preserve">  </w:t>
      </w:r>
      <w:r>
        <w:rPr>
          <w:rFonts w:cs="Traditional Arabic" w:hint="cs"/>
          <w:sz w:val="36"/>
          <w:szCs w:val="36"/>
        </w:rPr>
        <w:t xml:space="preserve"> </w:t>
      </w:r>
      <w:r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/>
          <w:sz w:val="36"/>
          <w:szCs w:val="36"/>
        </w:rPr>
        <w:t xml:space="preserve">    </w:t>
      </w:r>
      <w:r>
        <w:rPr>
          <w:rFonts w:cs="Traditional Arabic"/>
          <w:sz w:val="36"/>
          <w:szCs w:val="36"/>
          <w:rtl/>
        </w:rPr>
        <w:t xml:space="preserve"> إثر </w:t>
      </w:r>
      <w:proofErr w:type="gramStart"/>
      <w:r>
        <w:rPr>
          <w:rFonts w:cs="Traditional Arabic"/>
          <w:sz w:val="36"/>
          <w:szCs w:val="36"/>
          <w:rtl/>
        </w:rPr>
        <w:t>ذلك ،</w:t>
      </w:r>
      <w:proofErr w:type="gramEnd"/>
      <w:r>
        <w:rPr>
          <w:rFonts w:cs="Traditional Arabic"/>
          <w:sz w:val="36"/>
          <w:szCs w:val="36"/>
          <w:rtl/>
        </w:rPr>
        <w:t xml:space="preserve"> تولـــــّى السيد رئيس البلدية </w:t>
      </w:r>
      <w:proofErr w:type="spellStart"/>
      <w:r>
        <w:rPr>
          <w:rFonts w:cs="Traditional Arabic"/>
          <w:sz w:val="36"/>
          <w:szCs w:val="36"/>
          <w:rtl/>
        </w:rPr>
        <w:t>إستعراض</w:t>
      </w:r>
      <w:proofErr w:type="spellEnd"/>
      <w:r>
        <w:rPr>
          <w:rFonts w:cs="Traditional Arabic"/>
          <w:sz w:val="36"/>
          <w:szCs w:val="36"/>
          <w:rtl/>
        </w:rPr>
        <w:t xml:space="preserve"> المسائل المعروضة بجـــــــــــدول أعمال الجلسة داعيا الّسيدات </w:t>
      </w:r>
      <w:r w:rsidR="0014454B">
        <w:rPr>
          <w:rFonts w:cs="Traditional Arabic" w:hint="cs"/>
          <w:sz w:val="36"/>
          <w:szCs w:val="36"/>
          <w:rtl/>
        </w:rPr>
        <w:t xml:space="preserve">        </w:t>
      </w:r>
      <w:r>
        <w:rPr>
          <w:rFonts w:cs="Traditional Arabic"/>
          <w:sz w:val="36"/>
          <w:szCs w:val="36"/>
          <w:rtl/>
        </w:rPr>
        <w:t>و السادة أعضاء المجلس البلدي للتّداول فيها :</w:t>
      </w:r>
      <w:r w:rsidRPr="00723EE2">
        <w:rPr>
          <w:rFonts w:cs="Traditional Arabic"/>
          <w:sz w:val="36"/>
          <w:szCs w:val="36"/>
        </w:rPr>
        <w:t xml:space="preserve"> </w:t>
      </w:r>
    </w:p>
    <w:p w14:paraId="64B645BD" w14:textId="77777777" w:rsidR="0003174E" w:rsidRPr="0003174E" w:rsidRDefault="0003174E" w:rsidP="001E7A8D">
      <w:pPr>
        <w:autoSpaceDE w:val="0"/>
        <w:autoSpaceDN w:val="0"/>
        <w:bidi/>
        <w:adjustRightInd w:val="0"/>
        <w:spacing w:after="0" w:line="240" w:lineRule="auto"/>
        <w:ind w:right="567"/>
        <w:jc w:val="center"/>
        <w:rPr>
          <w:rFonts w:ascii="Times New Roman" w:hAnsi="Times New Roman" w:cs="Times New Roman"/>
          <w:b/>
          <w:bCs/>
          <w:sz w:val="2"/>
          <w:szCs w:val="2"/>
          <w:lang w:bidi="ar-TN"/>
        </w:rPr>
      </w:pPr>
    </w:p>
    <w:p w14:paraId="3F9E5374" w14:textId="77777777" w:rsidR="0003174E" w:rsidRPr="00B72D16" w:rsidRDefault="0003174E" w:rsidP="001E7A8D">
      <w:pPr>
        <w:autoSpaceDE w:val="0"/>
        <w:autoSpaceDN w:val="0"/>
        <w:bidi/>
        <w:adjustRightInd w:val="0"/>
        <w:spacing w:after="0" w:line="240" w:lineRule="auto"/>
        <w:ind w:right="567"/>
        <w:jc w:val="center"/>
        <w:rPr>
          <w:rFonts w:ascii="Times New Roman" w:hAnsi="Times New Roman" w:cs="Times New Roman"/>
          <w:b/>
          <w:bCs/>
          <w:sz w:val="8"/>
          <w:szCs w:val="8"/>
          <w:lang w:bidi="ar-TN"/>
        </w:rPr>
      </w:pPr>
    </w:p>
    <w:p w14:paraId="37F46348" w14:textId="77777777" w:rsidR="0003174E" w:rsidRPr="006A5F6A" w:rsidRDefault="0003174E" w:rsidP="001E7A8D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"/>
          <w:szCs w:val="2"/>
          <w:rtl/>
          <w:lang w:bidi="ar-TN"/>
        </w:rPr>
      </w:pPr>
    </w:p>
    <w:p w14:paraId="35918857" w14:textId="77777777" w:rsidR="0003174E" w:rsidRPr="00C748EA" w:rsidRDefault="0003174E" w:rsidP="001E7A8D">
      <w:pPr>
        <w:pStyle w:val="Paragraphedeliste"/>
        <w:ind w:left="1695" w:hanging="1837"/>
        <w:jc w:val="both"/>
        <w:rPr>
          <w:rFonts w:ascii="Andalus" w:hAnsi="Andalus" w:cs="Andalus"/>
          <w:b/>
          <w:bCs/>
          <w:sz w:val="36"/>
          <w:szCs w:val="36"/>
          <w:lang w:val="fr-FR" w:bidi="ar-TN"/>
        </w:rPr>
      </w:pPr>
      <w:r w:rsidRPr="003801DD">
        <w:rPr>
          <w:rFonts w:ascii="Andalus" w:hAnsi="Andalus" w:cs="Andalus"/>
          <w:b/>
          <w:bCs/>
          <w:sz w:val="40"/>
          <w:szCs w:val="40"/>
          <w:lang w:val="fr-FR" w:bidi="ar-TN"/>
        </w:rPr>
        <w:t>(</w:t>
      </w:r>
      <w:r w:rsidRPr="00C748EA">
        <w:rPr>
          <w:rFonts w:ascii="Andalus" w:hAnsi="Andalus" w:cs="Andalus"/>
          <w:b/>
          <w:bCs/>
          <w:sz w:val="36"/>
          <w:szCs w:val="36"/>
          <w:lang w:val="fr-FR" w:bidi="ar-TN"/>
        </w:rPr>
        <w:t>I</w:t>
      </w:r>
      <w:r w:rsidRPr="00C748EA">
        <w:rPr>
          <w:rFonts w:ascii="Andalus" w:hAnsi="Andalus" w:cs="Andalus"/>
          <w:b/>
          <w:bCs/>
          <w:sz w:val="36"/>
          <w:szCs w:val="36"/>
          <w:rtl/>
          <w:lang w:val="fr-FR" w:bidi="ar-TN"/>
        </w:rPr>
        <w:t xml:space="preserve"> </w:t>
      </w:r>
      <w:r w:rsidRPr="00C748EA"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  <w:t xml:space="preserve">لجنة الشّؤون الماليـّة </w:t>
      </w:r>
      <w:proofErr w:type="spellStart"/>
      <w:r w:rsidRPr="00C748EA"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  <w:t>والإقتصاديّة</w:t>
      </w:r>
      <w:proofErr w:type="spellEnd"/>
      <w:r w:rsidRPr="00C748EA"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  <w:t xml:space="preserve"> ومتابعة التصرّف :</w:t>
      </w:r>
      <w:r w:rsidRPr="00C748EA">
        <w:rPr>
          <w:rFonts w:ascii="Andalus" w:hAnsi="Andalus" w:cs="Andalus"/>
          <w:b/>
          <w:bCs/>
          <w:sz w:val="36"/>
          <w:szCs w:val="36"/>
          <w:rtl/>
          <w:lang w:val="fr-FR" w:bidi="ar-TN"/>
        </w:rPr>
        <w:t xml:space="preserve"> </w:t>
      </w:r>
    </w:p>
    <w:p w14:paraId="2B283A83" w14:textId="77777777" w:rsidR="0003174E" w:rsidRPr="00C748EA" w:rsidRDefault="0003174E" w:rsidP="001E7A8D">
      <w:pPr>
        <w:autoSpaceDE w:val="0"/>
        <w:autoSpaceDN w:val="0"/>
        <w:bidi/>
        <w:adjustRightInd w:val="0"/>
        <w:spacing w:after="0" w:line="240" w:lineRule="auto"/>
        <w:ind w:left="360"/>
        <w:jc w:val="both"/>
        <w:rPr>
          <w:rFonts w:ascii="Arabic Typesetting" w:hAnsi="Arabic Typesetting" w:cs="Arabic Typesetting"/>
          <w:sz w:val="2"/>
          <w:szCs w:val="2"/>
          <w:rtl/>
          <w:lang w:val="en-US"/>
        </w:rPr>
      </w:pPr>
    </w:p>
    <w:p w14:paraId="41598350" w14:textId="77777777" w:rsidR="0003174E" w:rsidRPr="00F07D8D" w:rsidRDefault="0003174E" w:rsidP="001E7A8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left="283" w:right="-284" w:hanging="425"/>
        <w:rPr>
          <w:rFonts w:ascii="Arabic Typesetting" w:hAnsi="Arabic Typesetting" w:cs="Arabic Typesetting"/>
          <w:b/>
          <w:bCs/>
          <w:sz w:val="40"/>
          <w:szCs w:val="40"/>
          <w:rtl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كرّاس شروط تسويغ " القهوة العالية" بعنوان الوكالة الحرّة و ضبط السّعر </w:t>
      </w:r>
      <w:proofErr w:type="spellStart"/>
      <w:proofErr w:type="gram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الإفتتاحي</w:t>
      </w:r>
      <w:proofErr w:type="spellEnd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</w:t>
      </w:r>
      <w:r w:rsidRPr="00F07D8D">
        <w:rPr>
          <w:rFonts w:ascii="Arabic Typesetting" w:hAnsi="Arabic Typesetting" w:cs="Arabic Typesetting"/>
          <w:b/>
          <w:bCs/>
          <w:sz w:val="40"/>
          <w:szCs w:val="40"/>
          <w:rtl/>
        </w:rPr>
        <w:t>.</w:t>
      </w:r>
      <w:proofErr w:type="gramEnd"/>
    </w:p>
    <w:p w14:paraId="220F7818" w14:textId="5101211F" w:rsidR="0003174E" w:rsidRPr="00F07D8D" w:rsidRDefault="0003174E" w:rsidP="001E7A8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254" w:lineRule="auto"/>
        <w:ind w:left="283" w:hanging="425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كرّاس شروط </w:t>
      </w:r>
      <w:proofErr w:type="spell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إستغلال</w:t>
      </w:r>
      <w:proofErr w:type="spellEnd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</w:t>
      </w:r>
      <w:proofErr w:type="spell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مآوي</w:t>
      </w:r>
      <w:proofErr w:type="spellEnd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السيّارات </w:t>
      </w:r>
      <w:r w:rsidR="0025626E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بالمنطقة</w:t>
      </w:r>
      <w:proofErr w:type="gramEnd"/>
      <w:r w:rsidR="0025626E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السياحية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و ضبط السّعر </w:t>
      </w:r>
      <w:proofErr w:type="spell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الإفتتاحي</w:t>
      </w:r>
      <w:proofErr w:type="spellEnd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</w:t>
      </w:r>
      <w:r w:rsidRPr="00F07D8D">
        <w:rPr>
          <w:rFonts w:ascii="Arabic Typesetting" w:hAnsi="Arabic Typesetting" w:cs="Arabic Typesetting"/>
          <w:b/>
          <w:bCs/>
          <w:sz w:val="40"/>
          <w:szCs w:val="40"/>
          <w:rtl/>
        </w:rPr>
        <w:t>.</w:t>
      </w:r>
    </w:p>
    <w:p w14:paraId="467EF700" w14:textId="77777777" w:rsidR="0003174E" w:rsidRPr="00F07D8D" w:rsidRDefault="0003174E" w:rsidP="001E7A8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254" w:lineRule="auto"/>
        <w:ind w:left="283" w:right="-1134" w:hanging="425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كرّاس شروط </w:t>
      </w:r>
      <w:proofErr w:type="spell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إستغلال</w:t>
      </w:r>
      <w:proofErr w:type="spellEnd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شواطئ مهيّأة و مشارب شاطئيّة و ضبط السّعر </w:t>
      </w:r>
      <w:proofErr w:type="spellStart"/>
      <w:proofErr w:type="gram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الإفتتاحي</w:t>
      </w:r>
      <w:proofErr w:type="spellEnd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</w:t>
      </w:r>
      <w:r w:rsidRPr="00F07D8D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.</w:t>
      </w:r>
      <w:proofErr w:type="gramEnd"/>
      <w:r w:rsidRPr="00F07D8D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</w:t>
      </w:r>
    </w:p>
    <w:p w14:paraId="0FD6A361" w14:textId="77777777" w:rsidR="0003174E" w:rsidRPr="00F07D8D" w:rsidRDefault="0003174E" w:rsidP="001E7A8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254" w:lineRule="auto"/>
        <w:ind w:left="283" w:right="-851" w:hanging="425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كرّاس شروط الإشهار بالطّرقات المرقّمة </w:t>
      </w:r>
      <w:proofErr w:type="gram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و ضبط</w:t>
      </w:r>
      <w:proofErr w:type="gramEnd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السّعر </w:t>
      </w:r>
      <w:proofErr w:type="spell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الإفتتاحي</w:t>
      </w:r>
      <w:proofErr w:type="spellEnd"/>
      <w:r w:rsidRPr="00F07D8D">
        <w:rPr>
          <w:rFonts w:ascii="Arabic Typesetting" w:hAnsi="Arabic Typesetting" w:cs="Arabic Typesetting"/>
          <w:b/>
          <w:bCs/>
          <w:sz w:val="40"/>
          <w:szCs w:val="40"/>
          <w:rtl/>
        </w:rPr>
        <w:t>.</w:t>
      </w:r>
    </w:p>
    <w:p w14:paraId="01F7637A" w14:textId="77777777" w:rsidR="0003174E" w:rsidRPr="00F07D8D" w:rsidRDefault="0003174E" w:rsidP="001E7A8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254" w:lineRule="auto"/>
        <w:ind w:left="142" w:right="-709" w:hanging="284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 </w:t>
      </w:r>
      <w:r w:rsidRPr="00402F49">
        <w:rPr>
          <w:rFonts w:ascii="Arabic Typesetting" w:hAnsi="Arabic Typesetting" w:cs="Arabic Typesetting"/>
          <w:b/>
          <w:bCs/>
          <w:sz w:val="40"/>
          <w:szCs w:val="40"/>
          <w:rtl/>
        </w:rPr>
        <w:t>طرح جزء من معلوم إشغال الملك العمومي البحري</w:t>
      </w:r>
      <w:r w:rsidRPr="00F07D8D">
        <w:rPr>
          <w:rFonts w:ascii="Arabic Typesetting" w:hAnsi="Arabic Typesetting" w:cs="Arabic Typesetting"/>
          <w:b/>
          <w:bCs/>
          <w:sz w:val="40"/>
          <w:szCs w:val="40"/>
          <w:rtl/>
        </w:rPr>
        <w:t>.</w:t>
      </w:r>
    </w:p>
    <w:p w14:paraId="0AAFE324" w14:textId="77777777" w:rsidR="0003174E" w:rsidRDefault="0003174E" w:rsidP="001E7A8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254" w:lineRule="auto"/>
        <w:ind w:left="142" w:hanging="284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 تحديد معلوم التّسويغ الشّهري لكشك السيّد محفوظ الحامّي (مطعم</w:t>
      </w:r>
      <w:proofErr w:type="gram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) </w:t>
      </w:r>
      <w:r w:rsidRPr="00F07D8D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.</w:t>
      </w:r>
      <w:proofErr w:type="gramEnd"/>
    </w:p>
    <w:p w14:paraId="18A988D1" w14:textId="77777777" w:rsidR="0003174E" w:rsidRDefault="0003174E" w:rsidP="001E7A8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254" w:lineRule="auto"/>
        <w:ind w:left="142" w:hanging="284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طلب إعفاء أعوان البلديّة من خلاص معلوم إدخال عدّادي الماء الصّالح للشّراب و النّور </w:t>
      </w:r>
      <w:proofErr w:type="gram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الكهربائي .</w:t>
      </w:r>
      <w:proofErr w:type="gramEnd"/>
    </w:p>
    <w:p w14:paraId="3AF26EE4" w14:textId="77777777" w:rsidR="0003174E" w:rsidRDefault="0003174E" w:rsidP="001E7A8D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254" w:lineRule="auto"/>
        <w:ind w:left="142" w:hanging="284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طلب إعفاء أعوان البلديّة من خلاص معلوم التّكوين بالرّوضة </w:t>
      </w:r>
      <w:proofErr w:type="gram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البلديّة .</w:t>
      </w:r>
      <w:proofErr w:type="gramEnd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</w:t>
      </w:r>
    </w:p>
    <w:p w14:paraId="0194FB88" w14:textId="77777777" w:rsidR="0003174E" w:rsidRPr="00243E0F" w:rsidRDefault="0003174E" w:rsidP="001E7A8D">
      <w:pPr>
        <w:autoSpaceDE w:val="0"/>
        <w:autoSpaceDN w:val="0"/>
        <w:bidi/>
        <w:adjustRightInd w:val="0"/>
        <w:spacing w:after="0"/>
        <w:rPr>
          <w:rFonts w:ascii="Arabic Typesetting" w:hAnsi="Arabic Typesetting" w:cs="Arabic Typesetting"/>
          <w:b/>
          <w:bCs/>
          <w:sz w:val="2"/>
          <w:szCs w:val="2"/>
          <w:lang w:val="en-US"/>
        </w:rPr>
      </w:pPr>
    </w:p>
    <w:p w14:paraId="4B825258" w14:textId="77777777" w:rsidR="0003174E" w:rsidRPr="008D4EBB" w:rsidRDefault="0003174E" w:rsidP="001E7A8D">
      <w:pPr>
        <w:autoSpaceDE w:val="0"/>
        <w:autoSpaceDN w:val="0"/>
        <w:bidi/>
        <w:adjustRightInd w:val="0"/>
        <w:spacing w:after="0"/>
        <w:rPr>
          <w:rFonts w:ascii="Arabic Typesetting" w:hAnsi="Arabic Typesetting" w:cs="Arabic Typesetting"/>
          <w:b/>
          <w:bCs/>
          <w:sz w:val="6"/>
          <w:szCs w:val="6"/>
          <w:lang w:val="en-US"/>
        </w:rPr>
      </w:pPr>
    </w:p>
    <w:p w14:paraId="619DCDD0" w14:textId="77777777" w:rsidR="0003174E" w:rsidRDefault="0003174E" w:rsidP="001E7A8D">
      <w:pPr>
        <w:pStyle w:val="Paragraphedeliste"/>
        <w:ind w:left="1712" w:hanging="1854"/>
        <w:jc w:val="both"/>
        <w:rPr>
          <w:rFonts w:ascii="Andalus" w:hAnsi="Andalus" w:cs="Andalus"/>
          <w:b/>
          <w:bCs/>
          <w:sz w:val="36"/>
          <w:szCs w:val="36"/>
          <w:rtl/>
          <w:lang w:val="fr-FR" w:bidi="ar-TN"/>
        </w:rPr>
      </w:pPr>
      <w:r>
        <w:rPr>
          <w:rFonts w:ascii="Andalus" w:hAnsi="Andalus" w:cs="Andalus"/>
          <w:b/>
          <w:bCs/>
          <w:sz w:val="36"/>
          <w:szCs w:val="36"/>
          <w:lang w:val="fr-FR" w:bidi="ar-TN"/>
        </w:rPr>
        <w:t>II</w:t>
      </w:r>
      <w:r w:rsidRPr="00C748EA">
        <w:rPr>
          <w:rFonts w:ascii="Andalus" w:hAnsi="Andalus" w:cs="Andalus"/>
          <w:b/>
          <w:bCs/>
          <w:sz w:val="36"/>
          <w:szCs w:val="36"/>
          <w:rtl/>
          <w:lang w:val="fr-FR" w:bidi="ar-TN"/>
        </w:rPr>
        <w:t xml:space="preserve">) </w:t>
      </w:r>
      <w:r w:rsidRPr="00C748EA"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  <w:t xml:space="preserve">لجنة </w:t>
      </w:r>
      <w:r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>الشّؤون</w:t>
      </w:r>
      <w:r w:rsidRPr="00C748EA"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  <w:t xml:space="preserve"> </w:t>
      </w:r>
      <w:r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 xml:space="preserve">الإداريّة و إسداء الخدمات و التّعاون اللاّمركزي </w:t>
      </w:r>
      <w:r w:rsidRPr="00C748EA"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  <w:t>:</w:t>
      </w:r>
      <w:r w:rsidRPr="00C748EA">
        <w:rPr>
          <w:rFonts w:ascii="Andalus" w:hAnsi="Andalus" w:cs="Andalus"/>
          <w:b/>
          <w:bCs/>
          <w:sz w:val="36"/>
          <w:szCs w:val="36"/>
          <w:rtl/>
          <w:lang w:val="fr-FR" w:bidi="ar-TN"/>
        </w:rPr>
        <w:t xml:space="preserve"> </w:t>
      </w:r>
    </w:p>
    <w:p w14:paraId="7DED93AD" w14:textId="77777777" w:rsidR="0003174E" w:rsidRPr="00506AEC" w:rsidRDefault="0003174E" w:rsidP="001E7A8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ind w:left="283" w:right="-284" w:hanging="425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قرار ضبط عدد </w:t>
      </w:r>
      <w:proofErr w:type="gram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و نوعيّة</w:t>
      </w:r>
      <w:proofErr w:type="gramEnd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الخطط المراد سدّ شغورها عن طريق فتح مناظرات داخليّة للتّرقية بالملفّات و </w:t>
      </w:r>
      <w:proofErr w:type="spell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الإنتداب</w:t>
      </w:r>
      <w:proofErr w:type="spellEnd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بعنوان سنة 2022 لفائدة بلديّة المرسى</w:t>
      </w:r>
      <w:r w:rsidRPr="00506AEC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.</w:t>
      </w:r>
    </w:p>
    <w:p w14:paraId="1E47625D" w14:textId="77777777" w:rsidR="0003174E" w:rsidRPr="00F07D8D" w:rsidRDefault="0003174E" w:rsidP="001E7A8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ind w:left="142" w:hanging="284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 فتح مناظرة </w:t>
      </w:r>
      <w:proofErr w:type="spell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لإنتداب</w:t>
      </w:r>
      <w:proofErr w:type="spellEnd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متصرّف في الأرشيف بعنوان سنة </w:t>
      </w:r>
      <w:proofErr w:type="gram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2022 .</w:t>
      </w:r>
      <w:proofErr w:type="gramEnd"/>
    </w:p>
    <w:p w14:paraId="33954FD8" w14:textId="77777777" w:rsidR="0003174E" w:rsidRPr="00506AEC" w:rsidRDefault="0003174E" w:rsidP="001E7A8D">
      <w:pPr>
        <w:pStyle w:val="Paragraphedeliste"/>
        <w:autoSpaceDE w:val="0"/>
        <w:autoSpaceDN w:val="0"/>
        <w:adjustRightInd w:val="0"/>
        <w:ind w:left="-284"/>
        <w:rPr>
          <w:rFonts w:ascii="Arabic Typesetting" w:hAnsi="Arabic Typesetting" w:cs="Arabic Typesetting"/>
          <w:b/>
          <w:bCs/>
          <w:sz w:val="8"/>
          <w:szCs w:val="8"/>
          <w:lang w:bidi="ar-TN"/>
        </w:rPr>
      </w:pPr>
    </w:p>
    <w:p w14:paraId="0224E4F1" w14:textId="77777777" w:rsidR="0003174E" w:rsidRPr="000D1554" w:rsidRDefault="0003174E" w:rsidP="001E7A8D">
      <w:pPr>
        <w:bidi/>
        <w:spacing w:after="0" w:line="240" w:lineRule="auto"/>
        <w:ind w:left="141" w:firstLine="992"/>
        <w:jc w:val="both"/>
        <w:rPr>
          <w:rFonts w:cs="Traditional Arabic"/>
          <w:sz w:val="2"/>
          <w:szCs w:val="2"/>
          <w:rtl/>
        </w:rPr>
      </w:pPr>
    </w:p>
    <w:p w14:paraId="5C6FB25D" w14:textId="77777777" w:rsidR="0003174E" w:rsidRDefault="0003174E" w:rsidP="001E7A8D">
      <w:pPr>
        <w:pStyle w:val="Paragraphedeliste"/>
        <w:ind w:left="1695" w:hanging="1979"/>
        <w:jc w:val="both"/>
        <w:rPr>
          <w:rFonts w:ascii="Andalus" w:hAnsi="Andalus" w:cs="Andalus"/>
          <w:b/>
          <w:bCs/>
          <w:sz w:val="36"/>
          <w:szCs w:val="36"/>
          <w:rtl/>
          <w:lang w:val="fr-FR" w:bidi="ar-TN"/>
        </w:rPr>
      </w:pPr>
      <w:r w:rsidRPr="00C748EA">
        <w:rPr>
          <w:rFonts w:ascii="Andalus" w:hAnsi="Andalus" w:cs="Andalus"/>
          <w:b/>
          <w:bCs/>
          <w:sz w:val="36"/>
          <w:szCs w:val="36"/>
          <w:lang w:val="fr-FR" w:bidi="ar-TN"/>
        </w:rPr>
        <w:t>II</w:t>
      </w:r>
      <w:r>
        <w:rPr>
          <w:rFonts w:ascii="Andalus" w:hAnsi="Andalus" w:cs="Andalus"/>
          <w:b/>
          <w:bCs/>
          <w:sz w:val="36"/>
          <w:szCs w:val="36"/>
          <w:lang w:val="fr-FR" w:bidi="ar-TN"/>
        </w:rPr>
        <w:t>I</w:t>
      </w:r>
      <w:r w:rsidRPr="00C748EA">
        <w:rPr>
          <w:rFonts w:ascii="Andalus" w:hAnsi="Andalus" w:cs="Andalus"/>
          <w:b/>
          <w:bCs/>
          <w:sz w:val="36"/>
          <w:szCs w:val="36"/>
          <w:rtl/>
          <w:lang w:val="fr-FR" w:bidi="ar-TN"/>
        </w:rPr>
        <w:t xml:space="preserve">) </w:t>
      </w:r>
      <w:r w:rsidRPr="00C748EA"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  <w:t xml:space="preserve">لجنة </w:t>
      </w:r>
      <w:r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>الشّؤون</w:t>
      </w:r>
      <w:r w:rsidRPr="00C748EA"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  <w:t xml:space="preserve"> </w:t>
      </w:r>
      <w:proofErr w:type="spellStart"/>
      <w:r w:rsidRPr="00C748EA"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>الإجتماعيّـــــة</w:t>
      </w:r>
      <w:proofErr w:type="spellEnd"/>
      <w:r w:rsidRPr="00C748EA"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 xml:space="preserve"> والشّغل وفاقدي السّند وحاملي الإعاقــــة</w:t>
      </w:r>
      <w:r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 xml:space="preserve"> </w:t>
      </w:r>
      <w:r w:rsidRPr="00C748EA"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  <w:t>:</w:t>
      </w:r>
      <w:r w:rsidRPr="00C748EA">
        <w:rPr>
          <w:rFonts w:ascii="Andalus" w:hAnsi="Andalus" w:cs="Andalus"/>
          <w:b/>
          <w:bCs/>
          <w:sz w:val="36"/>
          <w:szCs w:val="36"/>
          <w:rtl/>
          <w:lang w:val="fr-FR" w:bidi="ar-TN"/>
        </w:rPr>
        <w:t xml:space="preserve"> </w:t>
      </w:r>
    </w:p>
    <w:p w14:paraId="441A7832" w14:textId="77777777" w:rsidR="0003174E" w:rsidRPr="00B25EEE" w:rsidRDefault="0003174E" w:rsidP="001E7A8D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ind w:left="283" w:hanging="567"/>
        <w:rPr>
          <w:rFonts w:ascii="Arabic Typesetting" w:hAnsi="Arabic Typesetting" w:cs="Arabic Typesetting"/>
          <w:b/>
          <w:bCs/>
          <w:sz w:val="40"/>
          <w:szCs w:val="40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تسوية وضعيّة حالات </w:t>
      </w:r>
      <w:proofErr w:type="spellStart"/>
      <w:proofErr w:type="gramStart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إجتماعيّة</w:t>
      </w:r>
      <w:proofErr w:type="spellEnd"/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</w:t>
      </w:r>
      <w:r w:rsidRPr="00B25EEE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.</w:t>
      </w:r>
      <w:proofErr w:type="gramEnd"/>
    </w:p>
    <w:p w14:paraId="468201E9" w14:textId="77777777" w:rsidR="0003174E" w:rsidRDefault="0003174E" w:rsidP="001E7A8D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ind w:left="283" w:hanging="567"/>
        <w:rPr>
          <w:rFonts w:ascii="Arabic Typesetting" w:hAnsi="Arabic Typesetting" w:cs="Arabic Typesetting"/>
          <w:b/>
          <w:bCs/>
          <w:sz w:val="40"/>
          <w:szCs w:val="40"/>
        </w:rPr>
      </w:pPr>
      <w:r w:rsidRPr="00F07D8D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إسناد رخص الرّبط بشبكتي الماء الصّالح للشّراب و النّور </w:t>
      </w:r>
      <w:proofErr w:type="gramStart"/>
      <w:r w:rsidRPr="00F07D8D">
        <w:rPr>
          <w:rFonts w:ascii="Arabic Typesetting" w:hAnsi="Arabic Typesetting" w:cs="Arabic Typesetting"/>
          <w:b/>
          <w:bCs/>
          <w:sz w:val="40"/>
          <w:szCs w:val="40"/>
          <w:rtl/>
        </w:rPr>
        <w:t>الكهربائي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</w:t>
      </w:r>
      <w:r w:rsidRPr="00F07D8D">
        <w:rPr>
          <w:rFonts w:ascii="Arabic Typesetting" w:hAnsi="Arabic Typesetting" w:cs="Arabic Typesetting"/>
          <w:b/>
          <w:bCs/>
          <w:sz w:val="40"/>
          <w:szCs w:val="40"/>
          <w:rtl/>
        </w:rPr>
        <w:t>.</w:t>
      </w:r>
      <w:proofErr w:type="gramEnd"/>
    </w:p>
    <w:p w14:paraId="04902921" w14:textId="77777777" w:rsidR="0003174E" w:rsidRPr="00F07D8D" w:rsidRDefault="0003174E" w:rsidP="001E7A8D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ind w:left="283" w:hanging="567"/>
        <w:rPr>
          <w:rFonts w:ascii="Arabic Typesetting" w:hAnsi="Arabic Typesetting" w:cs="Arabic Typesetting"/>
          <w:b/>
          <w:bCs/>
          <w:sz w:val="40"/>
          <w:szCs w:val="40"/>
        </w:rPr>
      </w:pPr>
      <w:r w:rsidRPr="009D6E50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تخصيص قطعة أرض لبناء مسجد بمنطقة البحر </w:t>
      </w:r>
      <w:proofErr w:type="gramStart"/>
      <w:r w:rsidRPr="009D6E50">
        <w:rPr>
          <w:rFonts w:ascii="Arabic Typesetting" w:hAnsi="Arabic Typesetting" w:cs="Arabic Typesetting"/>
          <w:b/>
          <w:bCs/>
          <w:sz w:val="40"/>
          <w:szCs w:val="40"/>
          <w:rtl/>
        </w:rPr>
        <w:t>الأزرق</w:t>
      </w:r>
      <w:r w:rsidRPr="00F07D8D">
        <w:rPr>
          <w:rFonts w:ascii="Arabic Typesetting" w:hAnsi="Arabic Typesetting" w:cs="Arabic Typesetting"/>
          <w:b/>
          <w:bCs/>
          <w:sz w:val="40"/>
          <w:szCs w:val="40"/>
        </w:rPr>
        <w:t xml:space="preserve"> </w:t>
      </w:r>
      <w:r w:rsidRPr="00B25EEE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.</w:t>
      </w:r>
      <w:proofErr w:type="gramEnd"/>
    </w:p>
    <w:p w14:paraId="4281A28B" w14:textId="77777777" w:rsidR="009E627A" w:rsidRDefault="0003174E" w:rsidP="001E7A8D">
      <w:pPr>
        <w:pStyle w:val="Paragraphedeliste"/>
        <w:ind w:left="1695" w:hanging="1979"/>
        <w:jc w:val="both"/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</w:pPr>
      <w:r w:rsidRPr="00C748EA">
        <w:rPr>
          <w:rFonts w:ascii="Andalus" w:hAnsi="Andalus" w:cs="Andalus"/>
          <w:b/>
          <w:bCs/>
          <w:sz w:val="36"/>
          <w:szCs w:val="36"/>
          <w:lang w:val="fr-FR" w:bidi="ar-TN"/>
        </w:rPr>
        <w:t>(</w:t>
      </w:r>
      <w:r w:rsidRPr="002A0C4F">
        <w:rPr>
          <w:rFonts w:ascii="Andalus" w:hAnsi="Andalus" w:cs="Andalus"/>
          <w:b/>
          <w:bCs/>
          <w:sz w:val="36"/>
          <w:szCs w:val="36"/>
          <w:lang w:val="fr-FR" w:bidi="ar-TN"/>
        </w:rPr>
        <w:t>I</w:t>
      </w:r>
      <w:r>
        <w:rPr>
          <w:rFonts w:ascii="Andalus" w:hAnsi="Andalus" w:cs="Andalus"/>
          <w:b/>
          <w:bCs/>
          <w:sz w:val="36"/>
          <w:szCs w:val="36"/>
          <w:lang w:val="fr-FR" w:bidi="ar-TN"/>
        </w:rPr>
        <w:t>V</w:t>
      </w:r>
      <w:r w:rsidRPr="00C748EA"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  <w:t xml:space="preserve"> </w:t>
      </w:r>
      <w:proofErr w:type="gramStart"/>
      <w:r w:rsidR="00853E33"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>مختلفات:</w:t>
      </w:r>
      <w:proofErr w:type="gramEnd"/>
      <w:r w:rsidR="00853E33"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 xml:space="preserve"> </w:t>
      </w:r>
    </w:p>
    <w:p w14:paraId="6DF2562C" w14:textId="04E0BB71" w:rsidR="009E627A" w:rsidRDefault="00853E33" w:rsidP="001E7A8D">
      <w:pPr>
        <w:pStyle w:val="Paragraphedeliste"/>
        <w:numPr>
          <w:ilvl w:val="0"/>
          <w:numId w:val="23"/>
        </w:numPr>
        <w:jc w:val="both"/>
        <w:rPr>
          <w:rFonts w:ascii="Arabic Typesetting" w:hAnsi="Arabic Typesetting" w:cs="Arabic Typesetting"/>
          <w:b/>
          <w:bCs/>
          <w:sz w:val="40"/>
          <w:szCs w:val="40"/>
          <w:rtl/>
        </w:rPr>
      </w:pPr>
      <w:r w:rsidRPr="009E627A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دار أحمد </w:t>
      </w:r>
      <w:proofErr w:type="gramStart"/>
      <w:r w:rsidRPr="009E627A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باي .</w:t>
      </w:r>
      <w:proofErr w:type="gramEnd"/>
    </w:p>
    <w:p w14:paraId="182F5B7D" w14:textId="437E5E7C" w:rsidR="0025626E" w:rsidRPr="009E627A" w:rsidRDefault="009E627A" w:rsidP="001E7A8D">
      <w:pPr>
        <w:pStyle w:val="Paragraphedeliste"/>
        <w:numPr>
          <w:ilvl w:val="0"/>
          <w:numId w:val="23"/>
        </w:numPr>
        <w:jc w:val="both"/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</w:pPr>
      <w:r w:rsidRPr="009E627A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 </w:t>
      </w:r>
      <w:r w:rsidR="0025626E" w:rsidRPr="009E627A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قبة </w:t>
      </w:r>
      <w:proofErr w:type="gramStart"/>
      <w:r w:rsidR="0025626E" w:rsidRPr="009E627A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الهواء</w:t>
      </w:r>
      <w:r w:rsidR="004858E3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</w:t>
      </w:r>
      <w:r w:rsidR="0025626E" w:rsidRPr="009E627A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.</w:t>
      </w:r>
      <w:proofErr w:type="gramEnd"/>
    </w:p>
    <w:p w14:paraId="5308A1BB" w14:textId="19BBA218" w:rsidR="00FB2E30" w:rsidRDefault="00FB2E30" w:rsidP="001E7A8D">
      <w:pPr>
        <w:bidi/>
        <w:spacing w:after="0" w:line="240" w:lineRule="auto"/>
        <w:ind w:left="425" w:hanging="567"/>
        <w:jc w:val="both"/>
        <w:rPr>
          <w:rFonts w:ascii="Andalus" w:hAnsi="Andalus" w:cs="Andalus"/>
          <w:b/>
          <w:bCs/>
          <w:sz w:val="36"/>
          <w:szCs w:val="36"/>
          <w:rtl/>
          <w:lang w:val="en-US" w:bidi="ar-TN"/>
        </w:rPr>
      </w:pPr>
    </w:p>
    <w:p w14:paraId="4E4641B1" w14:textId="51569F31" w:rsidR="00853E33" w:rsidRDefault="00853E33" w:rsidP="001E7A8D">
      <w:pPr>
        <w:bidi/>
        <w:spacing w:after="0" w:line="240" w:lineRule="auto"/>
        <w:ind w:left="425" w:hanging="567"/>
        <w:jc w:val="both"/>
        <w:rPr>
          <w:rFonts w:ascii="Andalus" w:hAnsi="Andalus" w:cs="Andalus"/>
          <w:b/>
          <w:bCs/>
          <w:sz w:val="36"/>
          <w:szCs w:val="36"/>
          <w:rtl/>
          <w:lang w:val="en-US" w:bidi="ar-TN"/>
        </w:rPr>
      </w:pPr>
    </w:p>
    <w:p w14:paraId="0325F65E" w14:textId="0F9B35E1" w:rsidR="00853E33" w:rsidRDefault="00853E33" w:rsidP="001E7A8D">
      <w:pPr>
        <w:bidi/>
        <w:spacing w:after="0" w:line="240" w:lineRule="auto"/>
        <w:ind w:left="425" w:hanging="567"/>
        <w:jc w:val="both"/>
        <w:rPr>
          <w:rFonts w:ascii="Andalus" w:hAnsi="Andalus" w:cs="Andalus"/>
          <w:b/>
          <w:bCs/>
          <w:sz w:val="36"/>
          <w:szCs w:val="36"/>
          <w:rtl/>
          <w:lang w:val="en-US" w:bidi="ar-TN"/>
        </w:rPr>
      </w:pPr>
    </w:p>
    <w:p w14:paraId="506EAA6A" w14:textId="408C8EC2" w:rsidR="001E7A8D" w:rsidRDefault="001E7A8D" w:rsidP="001E7A8D">
      <w:pPr>
        <w:bidi/>
        <w:spacing w:after="0" w:line="240" w:lineRule="auto"/>
        <w:ind w:left="425" w:hanging="567"/>
        <w:jc w:val="both"/>
        <w:rPr>
          <w:rFonts w:ascii="Andalus" w:hAnsi="Andalus" w:cs="Andalus"/>
          <w:b/>
          <w:bCs/>
          <w:sz w:val="36"/>
          <w:szCs w:val="36"/>
          <w:rtl/>
          <w:lang w:val="en-US" w:bidi="ar-TN"/>
        </w:rPr>
      </w:pPr>
    </w:p>
    <w:p w14:paraId="33BA9583" w14:textId="77777777" w:rsidR="00E45C2B" w:rsidRPr="00325AE4" w:rsidRDefault="00E45C2B" w:rsidP="001E7A8D">
      <w:pPr>
        <w:bidi/>
        <w:spacing w:after="0" w:line="240" w:lineRule="auto"/>
        <w:ind w:left="425" w:hanging="567"/>
        <w:jc w:val="both"/>
        <w:rPr>
          <w:rFonts w:ascii="Andalus" w:hAnsi="Andalus" w:cs="Andalus"/>
          <w:b/>
          <w:bCs/>
          <w:sz w:val="8"/>
          <w:szCs w:val="8"/>
          <w:rtl/>
          <w:lang w:val="en-US" w:bidi="ar-TN"/>
        </w:rPr>
      </w:pPr>
    </w:p>
    <w:p w14:paraId="18069337" w14:textId="77777777" w:rsidR="00E45C2B" w:rsidRPr="00203A37" w:rsidRDefault="00E45C2B" w:rsidP="001E7A8D">
      <w:pPr>
        <w:pStyle w:val="Paragraphedeliste"/>
        <w:ind w:left="1695" w:hanging="1837"/>
        <w:jc w:val="both"/>
        <w:rPr>
          <w:rFonts w:ascii="Andalus" w:hAnsi="Andalus" w:cs="Andalus"/>
          <w:b/>
          <w:bCs/>
          <w:sz w:val="44"/>
          <w:szCs w:val="44"/>
          <w:lang w:val="fr-FR" w:bidi="ar-TN"/>
        </w:rPr>
      </w:pPr>
      <w:r>
        <w:rPr>
          <w:rFonts w:ascii="Andalus" w:hAnsi="Andalus" w:cs="Andalus"/>
          <w:b/>
          <w:bCs/>
          <w:sz w:val="44"/>
          <w:szCs w:val="44"/>
          <w:lang w:val="fr-FR" w:bidi="ar-TN"/>
        </w:rPr>
        <w:t>(</w:t>
      </w:r>
      <w:r w:rsidRPr="00203A37">
        <w:rPr>
          <w:rFonts w:ascii="Andalus" w:hAnsi="Andalus" w:cs="Andalus"/>
          <w:b/>
          <w:bCs/>
          <w:sz w:val="44"/>
          <w:szCs w:val="44"/>
          <w:lang w:val="fr-FR" w:bidi="ar-TN"/>
        </w:rPr>
        <w:t>I</w:t>
      </w:r>
      <w:r w:rsidRPr="00203A37">
        <w:rPr>
          <w:rFonts w:ascii="Andalus" w:hAnsi="Andalus" w:cs="Andalus"/>
          <w:b/>
          <w:bCs/>
          <w:sz w:val="44"/>
          <w:szCs w:val="44"/>
          <w:rtl/>
          <w:lang w:val="fr-FR" w:bidi="ar-TN"/>
        </w:rPr>
        <w:t xml:space="preserve"> </w:t>
      </w:r>
      <w:r w:rsidRPr="00203A37">
        <w:rPr>
          <w:rFonts w:ascii="Andalus" w:hAnsi="Andalus" w:cs="Andalus"/>
          <w:b/>
          <w:bCs/>
          <w:sz w:val="44"/>
          <w:szCs w:val="44"/>
          <w:u w:val="single"/>
          <w:rtl/>
          <w:lang w:val="fr-FR" w:bidi="ar-TN"/>
        </w:rPr>
        <w:t xml:space="preserve">لجنة الشّؤون الماليـّة </w:t>
      </w:r>
      <w:proofErr w:type="spellStart"/>
      <w:r w:rsidRPr="00203A37">
        <w:rPr>
          <w:rFonts w:ascii="Andalus" w:hAnsi="Andalus" w:cs="Andalus"/>
          <w:b/>
          <w:bCs/>
          <w:sz w:val="44"/>
          <w:szCs w:val="44"/>
          <w:u w:val="single"/>
          <w:rtl/>
          <w:lang w:val="fr-FR" w:bidi="ar-TN"/>
        </w:rPr>
        <w:t>والإقتصاديّة</w:t>
      </w:r>
      <w:proofErr w:type="spellEnd"/>
      <w:r w:rsidRPr="00203A37">
        <w:rPr>
          <w:rFonts w:ascii="Andalus" w:hAnsi="Andalus" w:cs="Andalus"/>
          <w:b/>
          <w:bCs/>
          <w:sz w:val="44"/>
          <w:szCs w:val="44"/>
          <w:u w:val="single"/>
          <w:rtl/>
          <w:lang w:val="fr-FR" w:bidi="ar-TN"/>
        </w:rPr>
        <w:t xml:space="preserve"> ومتابعة التصرّف :</w:t>
      </w:r>
      <w:r w:rsidRPr="00203A37">
        <w:rPr>
          <w:rFonts w:ascii="Andalus" w:hAnsi="Andalus" w:cs="Andalus"/>
          <w:b/>
          <w:bCs/>
          <w:sz w:val="44"/>
          <w:szCs w:val="44"/>
          <w:rtl/>
          <w:lang w:val="fr-FR" w:bidi="ar-TN"/>
        </w:rPr>
        <w:t xml:space="preserve"> </w:t>
      </w:r>
    </w:p>
    <w:p w14:paraId="4F4A698A" w14:textId="77777777" w:rsidR="00E45C2B" w:rsidRPr="00C748EA" w:rsidRDefault="00E45C2B" w:rsidP="001E7A8D">
      <w:pPr>
        <w:autoSpaceDE w:val="0"/>
        <w:autoSpaceDN w:val="0"/>
        <w:bidi/>
        <w:adjustRightInd w:val="0"/>
        <w:spacing w:after="0" w:line="240" w:lineRule="auto"/>
        <w:ind w:left="360"/>
        <w:jc w:val="both"/>
        <w:rPr>
          <w:rFonts w:ascii="Arabic Typesetting" w:hAnsi="Arabic Typesetting" w:cs="Arabic Typesetting"/>
          <w:sz w:val="2"/>
          <w:szCs w:val="2"/>
          <w:rtl/>
          <w:lang w:val="en-US"/>
        </w:rPr>
      </w:pPr>
    </w:p>
    <w:p w14:paraId="74BFB4B0" w14:textId="77777777" w:rsidR="00E45C2B" w:rsidRDefault="00E45C2B" w:rsidP="008E5EBE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ind w:left="425" w:right="-284" w:hanging="285"/>
        <w:rPr>
          <w:rFonts w:ascii="Andalus" w:hAnsi="Andalus" w:cs="Andalus"/>
          <w:b/>
          <w:bCs/>
          <w:sz w:val="36"/>
          <w:szCs w:val="36"/>
          <w:u w:val="single"/>
        </w:rPr>
      </w:pPr>
      <w:r w:rsidRPr="00203A37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كرّاس شروط تسويغ " القهوة العالية" بعنوان الوكالة الحرّة و ضبط السّعر </w:t>
      </w:r>
      <w:proofErr w:type="spellStart"/>
      <w:proofErr w:type="gramStart"/>
      <w:r w:rsidRPr="00203A37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الإفتتاحي</w:t>
      </w:r>
      <w:proofErr w:type="spellEnd"/>
      <w:r w:rsidRPr="00203A37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:</w:t>
      </w:r>
      <w:proofErr w:type="gramEnd"/>
      <w:r w:rsidRPr="00203A37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   </w:t>
      </w:r>
    </w:p>
    <w:p w14:paraId="7983B0CE" w14:textId="07BE94AB" w:rsidR="00E45C2B" w:rsidRPr="002058B0" w:rsidRDefault="00E45C2B" w:rsidP="001E7A8D">
      <w:pPr>
        <w:bidi/>
        <w:spacing w:after="0" w:line="240" w:lineRule="auto"/>
        <w:ind w:left="-284" w:right="142" w:firstLine="284"/>
        <w:jc w:val="both"/>
        <w:rPr>
          <w:rFonts w:ascii="Times New Roman" w:eastAsia="Times New Roman" w:hAnsi="Times New Roman" w:cs="Traditional Arabic"/>
          <w:sz w:val="36"/>
          <w:szCs w:val="36"/>
          <w:lang w:eastAsia="fr-FR" w:bidi="ar-TN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   </w:t>
      </w:r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عملا بمقتضيات الفصل </w:t>
      </w:r>
      <w:r w:rsidRPr="00325AE4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84</w:t>
      </w:r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من مجلة الجماعات المحلية الذي ينص على ما يلي: "تختص مجالس الجماعات المحلية بالتّداول في عقود اللزمات ومدتها وجوانبها المالية وإقرارها بعد اللجوء إلى المنافسة والتقيد بقواعد الشفافيّــــــة </w:t>
      </w:r>
      <w:proofErr w:type="gramStart"/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"</w:t>
      </w:r>
      <w:r w:rsidR="009858C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،</w:t>
      </w:r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 </w:t>
      </w:r>
      <w:r w:rsidRPr="002058B0">
        <w:rPr>
          <w:rFonts w:ascii="Andalus" w:hAnsi="Andalus" w:cs="Andalus" w:hint="cs"/>
          <w:b/>
          <w:bCs/>
          <w:sz w:val="36"/>
          <w:szCs w:val="36"/>
          <w:rtl/>
        </w:rPr>
        <w:t xml:space="preserve"> </w:t>
      </w:r>
      <w:proofErr w:type="gramEnd"/>
      <w:r w:rsidRPr="002058B0">
        <w:rPr>
          <w:rFonts w:cs="Traditional Arabic" w:hint="cs"/>
          <w:sz w:val="36"/>
          <w:szCs w:val="36"/>
          <w:rtl/>
          <w:lang w:bidi="ar-TN"/>
        </w:rPr>
        <w:t>المعروض على أنظار أعض</w:t>
      </w:r>
      <w:r w:rsidR="008A6D3A">
        <w:rPr>
          <w:rFonts w:cs="Traditional Arabic" w:hint="cs"/>
          <w:sz w:val="36"/>
          <w:szCs w:val="36"/>
          <w:rtl/>
          <w:lang w:bidi="ar-TN"/>
        </w:rPr>
        <w:t>ـــــــــــــــــــــ</w:t>
      </w:r>
      <w:r w:rsidRPr="002058B0">
        <w:rPr>
          <w:rFonts w:cs="Traditional Arabic" w:hint="cs"/>
          <w:sz w:val="36"/>
          <w:szCs w:val="36"/>
          <w:rtl/>
          <w:lang w:bidi="ar-TN"/>
        </w:rPr>
        <w:t xml:space="preserve">اء المجلس البلدي إبداء الرّأي في خصوص </w:t>
      </w:r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كرّاس شروط تسويغ " القهوة العالية" بعنوان الوكالة الحرّة و ضبط السّعر </w:t>
      </w:r>
      <w:proofErr w:type="spellStart"/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الإفتتاحي</w:t>
      </w:r>
      <w:proofErr w:type="spellEnd"/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.        </w:t>
      </w:r>
    </w:p>
    <w:p w14:paraId="4C22CC31" w14:textId="4D8B37E7" w:rsidR="00E45C2B" w:rsidRDefault="00E45C2B" w:rsidP="001E7A8D">
      <w:pPr>
        <w:bidi/>
        <w:spacing w:after="0"/>
        <w:ind w:left="992" w:right="142"/>
        <w:jc w:val="center"/>
        <w:rPr>
          <w:rFonts w:ascii="Andalus" w:hAnsi="Andalus" w:cs="Andalus"/>
          <w:b/>
          <w:bCs/>
          <w:sz w:val="36"/>
          <w:szCs w:val="36"/>
          <w:u w:val="single"/>
          <w:rtl/>
        </w:rPr>
      </w:pPr>
      <w:r w:rsidRPr="00203A37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203A37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دي</w:t>
      </w:r>
    </w:p>
    <w:p w14:paraId="663D8CB1" w14:textId="1C431A56" w:rsidR="00A9365D" w:rsidRDefault="006E24DE" w:rsidP="001E7A8D">
      <w:pPr>
        <w:bidi/>
        <w:spacing w:after="0" w:line="240" w:lineRule="auto"/>
        <w:ind w:left="-284" w:right="142" w:firstLine="284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fr-FR" w:bidi="ar-TN"/>
        </w:rPr>
      </w:pPr>
      <w:r>
        <w:rPr>
          <w:rFonts w:ascii="Traditional Arabic" w:hAnsi="Traditional Arabic" w:cs="Traditional Arabic"/>
          <w:sz w:val="36"/>
          <w:szCs w:val="36"/>
          <w:lang w:bidi="ar-TN"/>
        </w:rPr>
        <w:t xml:space="preserve">    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بعد التداول </w:t>
      </w:r>
      <w:proofErr w:type="gramStart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والنقاش ،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صادق أعضاء المجلس البلدي </w:t>
      </w:r>
      <w:r w:rsidR="0025626E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الحاضرون 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على</w:t>
      </w:r>
      <w:r>
        <w:rPr>
          <w:rFonts w:ascii="Traditional Arabic" w:hAnsi="Traditional Arabic" w:cs="Traditional Arabic"/>
          <w:sz w:val="36"/>
          <w:szCs w:val="36"/>
          <w:lang w:bidi="ar-TN"/>
        </w:rPr>
        <w:t xml:space="preserve"> </w:t>
      </w:r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كرّاس شروط تسويغ " القهوة العالية" بعنوان الوكالة الحرّة </w:t>
      </w:r>
      <w:r w:rsidR="009858C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A9365D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مع </w:t>
      </w:r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ضبط السّعر </w:t>
      </w:r>
      <w:proofErr w:type="spellStart"/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الإفتتاحي</w:t>
      </w:r>
      <w:proofErr w:type="spell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A9365D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قدره </w:t>
      </w:r>
      <w:r w:rsidR="0092442D" w:rsidRPr="001E20C4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147</w:t>
      </w:r>
      <w:r w:rsidRPr="006E24D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fr-FR" w:bidi="ar-TN"/>
        </w:rPr>
        <w:t xml:space="preserve"> أد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A9365D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على أن يتّم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الد</w:t>
      </w:r>
      <w:r w:rsidR="001774E4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ّ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فع مسّبق</w:t>
      </w:r>
      <w:r w:rsidR="00A9365D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كل (</w:t>
      </w:r>
      <w:r w:rsidRPr="001E20C4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06</w:t>
      </w:r>
      <w:r w:rsidRPr="006E24D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fr-FR" w:bidi="ar-TN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) أشهر</w:t>
      </w:r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.       </w:t>
      </w:r>
    </w:p>
    <w:p w14:paraId="18F1BEED" w14:textId="4FF78887" w:rsidR="006E24DE" w:rsidRPr="00FC3AFD" w:rsidRDefault="006E24DE" w:rsidP="001E7A8D">
      <w:pPr>
        <w:bidi/>
        <w:spacing w:after="0" w:line="240" w:lineRule="auto"/>
        <w:ind w:left="-284" w:right="142" w:firstLine="284"/>
        <w:jc w:val="both"/>
        <w:rPr>
          <w:rFonts w:ascii="Times New Roman" w:eastAsia="Times New Roman" w:hAnsi="Times New Roman" w:cs="Traditional Arabic"/>
          <w:sz w:val="6"/>
          <w:szCs w:val="6"/>
          <w:lang w:eastAsia="fr-FR" w:bidi="ar-TN"/>
        </w:rPr>
      </w:pPr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</w:p>
    <w:p w14:paraId="6E00494B" w14:textId="6E4DD1CD" w:rsidR="00E45C2B" w:rsidRPr="00801D37" w:rsidRDefault="00E45C2B" w:rsidP="008E5EBE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ind w:left="425" w:right="142" w:hanging="285"/>
        <w:jc w:val="both"/>
        <w:rPr>
          <w:rFonts w:ascii="Andalus" w:hAnsi="Andalus" w:cs="Andalus"/>
          <w:b/>
          <w:bCs/>
          <w:sz w:val="36"/>
          <w:szCs w:val="36"/>
          <w:u w:val="single"/>
        </w:rPr>
      </w:pPr>
      <w:r w:rsidRPr="006543A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كرّاس شروط </w:t>
      </w:r>
      <w:proofErr w:type="spellStart"/>
      <w:r w:rsidRPr="006543A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إستغلال</w:t>
      </w:r>
      <w:proofErr w:type="spellEnd"/>
      <w:r w:rsidRPr="006543A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</w:t>
      </w:r>
      <w:proofErr w:type="spellStart"/>
      <w:r w:rsidRPr="006543A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مآوي</w:t>
      </w:r>
      <w:proofErr w:type="spellEnd"/>
      <w:r w:rsidRPr="006543A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السيّارات </w:t>
      </w:r>
      <w:r w:rsidR="00C2257E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بالمنطقة السياحية </w:t>
      </w:r>
      <w:r w:rsidRPr="006543A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و ضبط السّعر </w:t>
      </w:r>
      <w:proofErr w:type="spellStart"/>
      <w:proofErr w:type="gramStart"/>
      <w:r w:rsidRPr="006543A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الإفتتاحي</w:t>
      </w:r>
      <w:proofErr w:type="spellEnd"/>
      <w:r w:rsidRPr="006543A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:</w:t>
      </w:r>
      <w:proofErr w:type="gramEnd"/>
      <w:r w:rsidRPr="00CC2523">
        <w:rPr>
          <w:rFonts w:ascii="Andalus" w:hAnsi="Andalus" w:cs="Andalus" w:hint="cs"/>
          <w:b/>
          <w:bCs/>
          <w:sz w:val="36"/>
          <w:szCs w:val="36"/>
          <w:rtl/>
        </w:rPr>
        <w:t xml:space="preserve">   </w:t>
      </w:r>
      <w:r w:rsidRPr="00CC2523">
        <w:rPr>
          <w:rFonts w:ascii="Andalus" w:hAnsi="Andalus" w:cs="Andalus"/>
          <w:b/>
          <w:bCs/>
          <w:sz w:val="36"/>
          <w:szCs w:val="36"/>
          <w:lang w:val="fr-FR"/>
        </w:rPr>
        <w:t xml:space="preserve"> </w:t>
      </w:r>
    </w:p>
    <w:p w14:paraId="0896A725" w14:textId="19B08F43" w:rsidR="005B6548" w:rsidRPr="005B6548" w:rsidRDefault="00E45C2B" w:rsidP="001E7A8D">
      <w:pPr>
        <w:bidi/>
        <w:spacing w:after="0" w:line="240" w:lineRule="auto"/>
        <w:ind w:left="-284" w:right="142"/>
        <w:jc w:val="both"/>
        <w:rPr>
          <w:rFonts w:ascii="Times New Roman" w:eastAsia="Times New Roman" w:hAnsi="Times New Roman" w:cs="Traditional Arabic"/>
          <w:sz w:val="36"/>
          <w:szCs w:val="36"/>
          <w:lang w:eastAsia="fr-FR" w:bidi="ar-TN"/>
        </w:rPr>
      </w:pPr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      </w:t>
      </w:r>
      <w:r w:rsidR="009858CF"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    </w:t>
      </w:r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عملا بمقتضيات الفصل </w:t>
      </w:r>
      <w:r w:rsidRPr="005B654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fr-FR" w:bidi="ar-TN"/>
        </w:rPr>
        <w:t>84</w:t>
      </w:r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من مجلة الجماعات المحلية الذي ينص على ما </w:t>
      </w:r>
      <w:proofErr w:type="gramStart"/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يلي :</w:t>
      </w:r>
      <w:proofErr w:type="gramEnd"/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8A6D3A"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"</w:t>
      </w:r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تختص مجالس الجماعات المحلية بالتّداول في عقود الل</w:t>
      </w:r>
      <w:r w:rsidR="008A6D3A"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ّ</w:t>
      </w:r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زمات ومدتها وجوانبها المالية وإقرارها بعد اللجوء إلى المنافسة والتقيد بقواعد الشفافيّــــــة "، </w:t>
      </w:r>
      <w:r w:rsidRPr="005B6548">
        <w:rPr>
          <w:rFonts w:cs="Traditional Arabic" w:hint="cs"/>
          <w:sz w:val="36"/>
          <w:szCs w:val="36"/>
          <w:rtl/>
          <w:lang w:bidi="ar-TN"/>
        </w:rPr>
        <w:t>المع</w:t>
      </w:r>
      <w:r w:rsidR="008A6D3A" w:rsidRPr="005B6548">
        <w:rPr>
          <w:rFonts w:cs="Traditional Arabic" w:hint="cs"/>
          <w:sz w:val="36"/>
          <w:szCs w:val="36"/>
          <w:rtl/>
          <w:lang w:bidi="ar-TN"/>
        </w:rPr>
        <w:t>ــــــ</w:t>
      </w:r>
      <w:r w:rsidRPr="005B6548">
        <w:rPr>
          <w:rFonts w:cs="Traditional Arabic" w:hint="cs"/>
          <w:sz w:val="36"/>
          <w:szCs w:val="36"/>
          <w:rtl/>
          <w:lang w:bidi="ar-TN"/>
        </w:rPr>
        <w:t>روض على</w:t>
      </w:r>
      <w:r w:rsidR="008A6D3A" w:rsidRPr="005B6548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Pr="005B6548">
        <w:rPr>
          <w:rFonts w:cs="Traditional Arabic" w:hint="cs"/>
          <w:sz w:val="36"/>
          <w:szCs w:val="36"/>
          <w:rtl/>
          <w:lang w:bidi="ar-TN"/>
        </w:rPr>
        <w:t xml:space="preserve"> أنظار أعضاء المجلس البلدي إبداء الرّأي في خصوص </w:t>
      </w:r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كرّاس شروط </w:t>
      </w:r>
      <w:proofErr w:type="spellStart"/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إستغلال</w:t>
      </w:r>
      <w:proofErr w:type="spellEnd"/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proofErr w:type="spellStart"/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مآوي</w:t>
      </w:r>
      <w:proofErr w:type="spellEnd"/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السيّارات و ضبط السّعر </w:t>
      </w:r>
      <w:proofErr w:type="spellStart"/>
      <w:r w:rsidRPr="005B65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الإفتتاحي</w:t>
      </w:r>
      <w:proofErr w:type="spellEnd"/>
      <w:r w:rsidR="00982303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726B85">
        <w:rPr>
          <w:rFonts w:ascii="Times New Roman" w:eastAsia="Times New Roman" w:hAnsi="Times New Roman" w:cs="Traditional Arabic"/>
          <w:sz w:val="36"/>
          <w:szCs w:val="36"/>
          <w:lang w:eastAsia="fr-FR" w:bidi="ar-TN"/>
        </w:rPr>
        <w:t>.</w:t>
      </w:r>
    </w:p>
    <w:p w14:paraId="12CB98FC" w14:textId="2F1CCAA8" w:rsidR="00E45C2B" w:rsidRDefault="00E45C2B" w:rsidP="001E7A8D">
      <w:pPr>
        <w:bidi/>
        <w:spacing w:after="0" w:line="240" w:lineRule="auto"/>
        <w:ind w:left="-284" w:right="142"/>
        <w:jc w:val="center"/>
        <w:rPr>
          <w:rFonts w:ascii="Andalus" w:hAnsi="Andalus" w:cs="Andalus"/>
          <w:b/>
          <w:bCs/>
          <w:sz w:val="36"/>
          <w:szCs w:val="36"/>
          <w:u w:val="single"/>
          <w:rtl/>
          <w:lang w:bidi="ar-TN"/>
        </w:rPr>
      </w:pP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CC2523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</w:t>
      </w:r>
      <w:r>
        <w:rPr>
          <w:rFonts w:ascii="Andalus" w:hAnsi="Andalus" w:cs="Andalus" w:hint="cs"/>
          <w:b/>
          <w:bCs/>
          <w:sz w:val="36"/>
          <w:szCs w:val="36"/>
          <w:u w:val="single"/>
          <w:rtl/>
          <w:lang w:bidi="ar-TN"/>
        </w:rPr>
        <w:t>ي</w:t>
      </w:r>
    </w:p>
    <w:p w14:paraId="6E922269" w14:textId="624B407C" w:rsidR="00524A7E" w:rsidRDefault="006E24DE" w:rsidP="001E7A8D">
      <w:pPr>
        <w:bidi/>
        <w:spacing w:after="0" w:line="240" w:lineRule="auto"/>
        <w:ind w:left="-284" w:right="142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fr-FR" w:bidi="ar-TN"/>
        </w:rPr>
      </w:pPr>
      <w:r>
        <w:rPr>
          <w:rFonts w:ascii="Traditional Arabic" w:hAnsi="Traditional Arabic" w:cs="Traditional Arabic"/>
          <w:sz w:val="36"/>
          <w:szCs w:val="36"/>
          <w:lang w:bidi="ar-TN"/>
        </w:rPr>
        <w:t xml:space="preserve"> </w:t>
      </w:r>
      <w:r w:rsidR="00BF214B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        </w:t>
      </w:r>
      <w:r>
        <w:rPr>
          <w:rFonts w:ascii="Traditional Arabic" w:hAnsi="Traditional Arabic" w:cs="Traditional Arabic"/>
          <w:sz w:val="36"/>
          <w:szCs w:val="36"/>
          <w:lang w:bidi="ar-TN"/>
        </w:rPr>
        <w:t xml:space="preserve">   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بعد التداول </w:t>
      </w:r>
      <w:proofErr w:type="gramStart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والنقاش ،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</w:t>
      </w:r>
      <w:r w:rsidR="00726B85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قرّر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أعضاء المجلس البلدي</w:t>
      </w:r>
      <w:r w:rsidR="0025626E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الحاضرون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</w:t>
      </w:r>
      <w:r w:rsidR="00726B85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تأجيل النظر في </w:t>
      </w:r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كرّاس شروط </w:t>
      </w:r>
      <w:proofErr w:type="spellStart"/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إستغلال</w:t>
      </w:r>
      <w:proofErr w:type="spellEnd"/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proofErr w:type="spellStart"/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مآوي</w:t>
      </w:r>
      <w:proofErr w:type="spellEnd"/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السيّارات</w:t>
      </w:r>
      <w:r w:rsidR="00C2257E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بالمنطقة السياحية </w:t>
      </w:r>
      <w:r w:rsidR="00726B85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إلى حين عقد جلسة </w:t>
      </w:r>
      <w:r w:rsidR="00C2257E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مع السيد </w:t>
      </w:r>
      <w:r w:rsidR="00726B85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والي تونس</w:t>
      </w:r>
      <w:r w:rsidR="00C2257E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726B85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ب</w:t>
      </w:r>
      <w:r w:rsidR="00C2257E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خصوص </w:t>
      </w:r>
      <w:r w:rsidR="00A9365D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المسائل</w:t>
      </w:r>
      <w:r w:rsidR="00C2257E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الأمنية</w:t>
      </w:r>
      <w:r w:rsidR="00982303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726B85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.</w:t>
      </w:r>
    </w:p>
    <w:p w14:paraId="7BF5BB3F" w14:textId="77777777" w:rsidR="00A9365D" w:rsidRPr="00A9365D" w:rsidRDefault="00A9365D" w:rsidP="001E7A8D">
      <w:pPr>
        <w:bidi/>
        <w:spacing w:after="0" w:line="240" w:lineRule="auto"/>
        <w:ind w:left="-284" w:right="142"/>
        <w:jc w:val="both"/>
        <w:rPr>
          <w:rFonts w:ascii="Times New Roman" w:eastAsia="Times New Roman" w:hAnsi="Times New Roman" w:cs="Traditional Arabic"/>
          <w:sz w:val="12"/>
          <w:szCs w:val="12"/>
          <w:rtl/>
          <w:lang w:eastAsia="fr-FR" w:bidi="ar-TN"/>
        </w:rPr>
      </w:pPr>
    </w:p>
    <w:p w14:paraId="3BC7DF59" w14:textId="113333BC" w:rsidR="00982303" w:rsidRPr="00726B85" w:rsidRDefault="006E24DE" w:rsidP="001E7A8D">
      <w:pPr>
        <w:bidi/>
        <w:spacing w:after="0" w:line="240" w:lineRule="auto"/>
        <w:ind w:left="-284" w:right="142"/>
        <w:jc w:val="both"/>
        <w:rPr>
          <w:rFonts w:ascii="Andalus" w:hAnsi="Andalus" w:cs="Andalus"/>
          <w:b/>
          <w:bCs/>
          <w:sz w:val="6"/>
          <w:szCs w:val="6"/>
          <w:u w:val="single"/>
        </w:rPr>
      </w:pPr>
      <w:r w:rsidRPr="00982303">
        <w:rPr>
          <w:rFonts w:ascii="Times New Roman" w:eastAsia="Times New Roman" w:hAnsi="Times New Roman" w:cs="Traditional Arabic"/>
          <w:sz w:val="44"/>
          <w:szCs w:val="44"/>
          <w:lang w:eastAsia="fr-FR" w:bidi="ar-TN"/>
        </w:rPr>
        <w:t xml:space="preserve"> </w:t>
      </w:r>
      <w:r w:rsidRPr="00982303">
        <w:rPr>
          <w:rFonts w:ascii="Times New Roman" w:eastAsia="Times New Roman" w:hAnsi="Times New Roman" w:cs="Traditional Arabic" w:hint="cs"/>
          <w:sz w:val="44"/>
          <w:szCs w:val="44"/>
          <w:rtl/>
          <w:lang w:eastAsia="fr-FR" w:bidi="ar-TN"/>
        </w:rPr>
        <w:t xml:space="preserve">         </w:t>
      </w:r>
    </w:p>
    <w:p w14:paraId="73DFE22F" w14:textId="1F00D0C2" w:rsidR="00E45C2B" w:rsidRPr="00982303" w:rsidRDefault="00E45C2B" w:rsidP="001809A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ind w:left="-1" w:right="142" w:firstLine="141"/>
        <w:jc w:val="both"/>
        <w:rPr>
          <w:rFonts w:ascii="Andalus" w:hAnsi="Andalus" w:cs="Andalus"/>
          <w:b/>
          <w:bCs/>
          <w:sz w:val="36"/>
          <w:szCs w:val="36"/>
          <w:u w:val="single"/>
        </w:rPr>
      </w:pPr>
      <w:r w:rsidRPr="0098230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كرّاس شروط </w:t>
      </w:r>
      <w:proofErr w:type="spellStart"/>
      <w:r w:rsidRPr="0098230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إستغلال</w:t>
      </w:r>
      <w:proofErr w:type="spellEnd"/>
      <w:r w:rsidRPr="0098230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شواطئ مهيّأة و مشارب شاطئيّة و ضبط السّعر </w:t>
      </w:r>
      <w:proofErr w:type="spellStart"/>
      <w:proofErr w:type="gramStart"/>
      <w:r w:rsidRPr="0098230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الإفتتاحي</w:t>
      </w:r>
      <w:proofErr w:type="spellEnd"/>
      <w:r w:rsidRPr="0098230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:</w:t>
      </w:r>
      <w:proofErr w:type="gramEnd"/>
      <w:r w:rsidRPr="0098230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</w:t>
      </w:r>
      <w:r w:rsidRPr="00982303">
        <w:rPr>
          <w:rFonts w:ascii="Andalus" w:hAnsi="Andalus" w:cs="Andalus"/>
          <w:b/>
          <w:bCs/>
          <w:sz w:val="36"/>
          <w:szCs w:val="36"/>
          <w:u w:val="single"/>
          <w:rtl/>
        </w:rPr>
        <w:t xml:space="preserve"> </w:t>
      </w:r>
      <w:r w:rsidRPr="0098230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</w:t>
      </w:r>
    </w:p>
    <w:p w14:paraId="59B9C75B" w14:textId="0A085E58" w:rsidR="0092442D" w:rsidRDefault="00E45C2B" w:rsidP="001E7A8D">
      <w:pPr>
        <w:bidi/>
        <w:spacing w:after="0" w:line="240" w:lineRule="auto"/>
        <w:ind w:left="-284" w:right="142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fr-FR" w:bidi="ar-TN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     </w:t>
      </w:r>
      <w:r w:rsidR="009858C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   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 </w:t>
      </w:r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عملا بمقتضيات الفصل </w:t>
      </w:r>
      <w:r w:rsidRPr="00325AE4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84</w:t>
      </w:r>
      <w:r w:rsidRPr="00325AE4">
        <w:rPr>
          <w:rFonts w:ascii="Times New Roman" w:eastAsia="Times New Roman" w:hAnsi="Times New Roman" w:cs="Traditional Arabic" w:hint="cs"/>
          <w:sz w:val="32"/>
          <w:szCs w:val="32"/>
          <w:rtl/>
          <w:lang w:eastAsia="fr-FR" w:bidi="ar-TN"/>
        </w:rPr>
        <w:t xml:space="preserve"> </w:t>
      </w:r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من مجلة الجماعات المحلية الذي ينص على ما </w:t>
      </w:r>
      <w:proofErr w:type="gramStart"/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يلي :</w:t>
      </w:r>
      <w:proofErr w:type="gramEnd"/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" تختص مجالس الجماعات المحلية بالتّداول في عقود اللزمات ومدتها وجوانبها المالية وإقرارها بعد اللجوء إلى المنافسة والتقيد بقواعد الشفافيّــــــة "، </w:t>
      </w:r>
      <w:r w:rsidRPr="0037611F">
        <w:rPr>
          <w:rFonts w:cs="Traditional Arabic" w:hint="cs"/>
          <w:sz w:val="36"/>
          <w:szCs w:val="36"/>
          <w:rtl/>
          <w:lang w:bidi="ar-TN"/>
        </w:rPr>
        <w:t>المع</w:t>
      </w:r>
      <w:r w:rsidR="008A6D3A">
        <w:rPr>
          <w:rFonts w:cs="Traditional Arabic" w:hint="cs"/>
          <w:sz w:val="36"/>
          <w:szCs w:val="36"/>
          <w:rtl/>
          <w:lang w:bidi="ar-TN"/>
        </w:rPr>
        <w:t>ـــــــ</w:t>
      </w:r>
      <w:r w:rsidRPr="0037611F">
        <w:rPr>
          <w:rFonts w:cs="Traditional Arabic" w:hint="cs"/>
          <w:sz w:val="36"/>
          <w:szCs w:val="36"/>
          <w:rtl/>
          <w:lang w:bidi="ar-TN"/>
        </w:rPr>
        <w:t xml:space="preserve">روض على أنظار أعضاء المجلس البلدي إبداء الرّأي في خصوص </w:t>
      </w:r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كرّاس شروط </w:t>
      </w:r>
      <w:proofErr w:type="spellStart"/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إستغلال</w:t>
      </w:r>
      <w:proofErr w:type="spellEnd"/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شواطئ مهيّأة</w:t>
      </w:r>
      <w:r w:rsidR="0076305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شاطئ دار الشباب وشاطئ سيدي عبد العزيز </w:t>
      </w:r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ومشارب شاطئيّة و ضبط السّعر </w:t>
      </w:r>
      <w:proofErr w:type="spellStart"/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الإفتتاحي</w:t>
      </w:r>
      <w:proofErr w:type="spellEnd"/>
      <w:r w:rsidR="00982303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وفقا لما يلي </w:t>
      </w:r>
      <w:r w:rsidR="006A5BCA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:</w:t>
      </w:r>
      <w:r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 </w:t>
      </w:r>
    </w:p>
    <w:tbl>
      <w:tblPr>
        <w:bidiVisual/>
        <w:tblW w:w="935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4111"/>
        <w:gridCol w:w="3967"/>
      </w:tblGrid>
      <w:tr w:rsidR="00F661CC" w14:paraId="0CB64A8B" w14:textId="77777777" w:rsidTr="00F661CC">
        <w:tc>
          <w:tcPr>
            <w:tcW w:w="1276" w:type="dxa"/>
          </w:tcPr>
          <w:p w14:paraId="56BC942A" w14:textId="77777777" w:rsidR="00F661CC" w:rsidRPr="00FC3AFD" w:rsidRDefault="00F661CC" w:rsidP="001E7A8D">
            <w:pPr>
              <w:bidi/>
              <w:spacing w:after="0" w:line="240" w:lineRule="auto"/>
              <w:jc w:val="center"/>
              <w:rPr>
                <w:rFonts w:ascii="Andalus" w:hAnsi="Andalus" w:cs="Andalus"/>
                <w:b/>
                <w:bCs/>
                <w:szCs w:val="28"/>
                <w:rtl/>
              </w:rPr>
            </w:pPr>
            <w:r w:rsidRPr="00FC3AFD">
              <w:rPr>
                <w:rFonts w:ascii="Andalus" w:hAnsi="Andalus" w:cs="Andalus"/>
                <w:b/>
                <w:bCs/>
                <w:szCs w:val="28"/>
                <w:rtl/>
              </w:rPr>
              <w:t>ع / ر</w:t>
            </w:r>
          </w:p>
        </w:tc>
        <w:tc>
          <w:tcPr>
            <w:tcW w:w="4111" w:type="dxa"/>
          </w:tcPr>
          <w:p w14:paraId="1B8CF98C" w14:textId="77777777" w:rsidR="00F661CC" w:rsidRPr="00FC3AFD" w:rsidRDefault="00F661CC" w:rsidP="001E7A8D">
            <w:pPr>
              <w:bidi/>
              <w:spacing w:after="0" w:line="240" w:lineRule="auto"/>
              <w:jc w:val="center"/>
              <w:rPr>
                <w:rFonts w:ascii="Andalus" w:hAnsi="Andalus" w:cs="Andalus"/>
                <w:b/>
                <w:bCs/>
                <w:szCs w:val="28"/>
                <w:rtl/>
              </w:rPr>
            </w:pPr>
            <w:r w:rsidRPr="00FC3AFD">
              <w:rPr>
                <w:rFonts w:ascii="Andalus" w:hAnsi="Andalus" w:cs="Andalus"/>
                <w:b/>
                <w:bCs/>
                <w:szCs w:val="28"/>
                <w:rtl/>
              </w:rPr>
              <w:t>موقع المشرب</w:t>
            </w:r>
          </w:p>
        </w:tc>
        <w:tc>
          <w:tcPr>
            <w:tcW w:w="3967" w:type="dxa"/>
          </w:tcPr>
          <w:p w14:paraId="0A4E2968" w14:textId="77777777" w:rsidR="00F661CC" w:rsidRPr="00FC3AFD" w:rsidRDefault="00F661CC" w:rsidP="001E7A8D">
            <w:pPr>
              <w:bidi/>
              <w:spacing w:after="0" w:line="240" w:lineRule="auto"/>
              <w:jc w:val="center"/>
              <w:rPr>
                <w:rFonts w:ascii="Andalus" w:hAnsi="Andalus" w:cs="Andalus"/>
                <w:b/>
                <w:bCs/>
                <w:szCs w:val="28"/>
                <w:rtl/>
              </w:rPr>
            </w:pPr>
            <w:r w:rsidRPr="00FC3AFD">
              <w:rPr>
                <w:rFonts w:ascii="Andalus" w:hAnsi="Andalus" w:cs="Andalus"/>
                <w:b/>
                <w:bCs/>
                <w:szCs w:val="28"/>
                <w:rtl/>
              </w:rPr>
              <w:t xml:space="preserve">السعر </w:t>
            </w:r>
            <w:proofErr w:type="spellStart"/>
            <w:r w:rsidRPr="00FC3AFD">
              <w:rPr>
                <w:rFonts w:ascii="Andalus" w:hAnsi="Andalus" w:cs="Andalus"/>
                <w:b/>
                <w:bCs/>
                <w:szCs w:val="28"/>
                <w:rtl/>
              </w:rPr>
              <w:t>الإفتتاحي</w:t>
            </w:r>
            <w:proofErr w:type="spellEnd"/>
            <w:r w:rsidRPr="00FC3AFD">
              <w:rPr>
                <w:rFonts w:ascii="Andalus" w:hAnsi="Andalus" w:cs="Andalus"/>
                <w:b/>
                <w:bCs/>
                <w:szCs w:val="28"/>
                <w:rtl/>
              </w:rPr>
              <w:t xml:space="preserve"> بالدينار</w:t>
            </w:r>
          </w:p>
        </w:tc>
      </w:tr>
      <w:tr w:rsidR="00FC3AFD" w14:paraId="34BA6443" w14:textId="77777777" w:rsidTr="00F661CC">
        <w:trPr>
          <w:trHeight w:val="544"/>
        </w:trPr>
        <w:tc>
          <w:tcPr>
            <w:tcW w:w="1276" w:type="dxa"/>
          </w:tcPr>
          <w:p w14:paraId="34A8EE74" w14:textId="0B81349E" w:rsidR="00FC3AFD" w:rsidRPr="00FC3AFD" w:rsidRDefault="00FC3AFD" w:rsidP="00FC3AFD">
            <w:pPr>
              <w:bidi/>
              <w:spacing w:after="0"/>
              <w:jc w:val="center"/>
              <w:rPr>
                <w:b/>
                <w:bCs/>
                <w:szCs w:val="28"/>
                <w:rtl/>
              </w:rPr>
            </w:pPr>
            <w:r w:rsidRPr="00FC3AFD">
              <w:rPr>
                <w:rFonts w:hint="cs"/>
                <w:b/>
                <w:bCs/>
                <w:szCs w:val="28"/>
                <w:rtl/>
              </w:rPr>
              <w:t>01</w:t>
            </w:r>
          </w:p>
        </w:tc>
        <w:tc>
          <w:tcPr>
            <w:tcW w:w="4111" w:type="dxa"/>
          </w:tcPr>
          <w:p w14:paraId="150C3310" w14:textId="5CA93BDA" w:rsidR="00FC3AFD" w:rsidRPr="00FC3AFD" w:rsidRDefault="00FC3AFD" w:rsidP="00FC3AFD">
            <w:pPr>
              <w:bidi/>
              <w:spacing w:after="0"/>
              <w:rPr>
                <w:b/>
                <w:bCs/>
                <w:szCs w:val="28"/>
                <w:rtl/>
              </w:rPr>
            </w:pPr>
            <w:r w:rsidRPr="00FC3AFD">
              <w:rPr>
                <w:rFonts w:hint="cs"/>
                <w:b/>
                <w:bCs/>
                <w:szCs w:val="28"/>
                <w:rtl/>
              </w:rPr>
              <w:t xml:space="preserve">شاطئ </w:t>
            </w:r>
            <w:r w:rsidRPr="00FC3AFD">
              <w:rPr>
                <w:b/>
                <w:bCs/>
                <w:szCs w:val="28"/>
              </w:rPr>
              <w:t>The Résidence</w:t>
            </w:r>
          </w:p>
        </w:tc>
        <w:tc>
          <w:tcPr>
            <w:tcW w:w="3967" w:type="dxa"/>
            <w:vAlign w:val="center"/>
          </w:tcPr>
          <w:p w14:paraId="46731B4A" w14:textId="59BA2CEF" w:rsidR="00FC3AFD" w:rsidRPr="00FC3AFD" w:rsidRDefault="00FC3AFD" w:rsidP="00FC3A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 w:bidi="ar-TN"/>
              </w:rPr>
            </w:pPr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lang w:val="en-US" w:bidi="ar-TN"/>
              </w:rPr>
              <w:t>35.000</w:t>
            </w:r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  <w:t>د</w:t>
            </w:r>
          </w:p>
        </w:tc>
      </w:tr>
      <w:tr w:rsidR="00FC3AFD" w14:paraId="655F9985" w14:textId="77777777" w:rsidTr="00F661CC">
        <w:trPr>
          <w:trHeight w:val="567"/>
        </w:trPr>
        <w:tc>
          <w:tcPr>
            <w:tcW w:w="1276" w:type="dxa"/>
          </w:tcPr>
          <w:p w14:paraId="6DA52AD7" w14:textId="141F46B3" w:rsidR="00FC3AFD" w:rsidRPr="00FC3AFD" w:rsidRDefault="00FC3AFD" w:rsidP="00FC3AFD">
            <w:pPr>
              <w:bidi/>
              <w:spacing w:after="0"/>
              <w:jc w:val="center"/>
              <w:rPr>
                <w:b/>
                <w:bCs/>
                <w:szCs w:val="28"/>
                <w:rtl/>
              </w:rPr>
            </w:pPr>
            <w:r w:rsidRPr="00FC3AFD">
              <w:rPr>
                <w:rFonts w:hint="cs"/>
                <w:b/>
                <w:bCs/>
                <w:szCs w:val="28"/>
                <w:rtl/>
              </w:rPr>
              <w:t>02</w:t>
            </w:r>
          </w:p>
        </w:tc>
        <w:tc>
          <w:tcPr>
            <w:tcW w:w="4111" w:type="dxa"/>
          </w:tcPr>
          <w:p w14:paraId="0A63FE75" w14:textId="321279A3" w:rsidR="00FC3AFD" w:rsidRPr="00FC3AFD" w:rsidRDefault="00FC3AFD" w:rsidP="00FC3AFD">
            <w:pPr>
              <w:bidi/>
              <w:spacing w:after="0"/>
              <w:rPr>
                <w:b/>
                <w:bCs/>
                <w:szCs w:val="28"/>
                <w:rtl/>
                <w:lang w:bidi="ar-TN"/>
              </w:rPr>
            </w:pPr>
            <w:r w:rsidRPr="00FC3AFD">
              <w:rPr>
                <w:rFonts w:hint="cs"/>
                <w:b/>
                <w:bCs/>
                <w:szCs w:val="28"/>
                <w:rtl/>
              </w:rPr>
              <w:t>شاطئ كريم</w:t>
            </w:r>
          </w:p>
        </w:tc>
        <w:tc>
          <w:tcPr>
            <w:tcW w:w="3967" w:type="dxa"/>
            <w:vAlign w:val="center"/>
          </w:tcPr>
          <w:p w14:paraId="6EBECE70" w14:textId="565AA636" w:rsidR="00FC3AFD" w:rsidRPr="00FC3AFD" w:rsidRDefault="00FC3AFD" w:rsidP="00FC3A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 w:bidi="ar-TN"/>
              </w:rPr>
            </w:pPr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  <w:t>50.000 د</w:t>
            </w:r>
          </w:p>
        </w:tc>
      </w:tr>
      <w:tr w:rsidR="00FC3AFD" w14:paraId="7D8D9AE1" w14:textId="77777777" w:rsidTr="00F661CC">
        <w:tc>
          <w:tcPr>
            <w:tcW w:w="1276" w:type="dxa"/>
          </w:tcPr>
          <w:p w14:paraId="1F91761C" w14:textId="738A8B4F" w:rsidR="00FC3AFD" w:rsidRPr="00FC3AFD" w:rsidRDefault="00FC3AFD" w:rsidP="00FC3AFD">
            <w:pPr>
              <w:bidi/>
              <w:spacing w:after="0"/>
              <w:jc w:val="center"/>
              <w:rPr>
                <w:b/>
                <w:bCs/>
                <w:szCs w:val="28"/>
                <w:rtl/>
              </w:rPr>
            </w:pPr>
            <w:r w:rsidRPr="00FC3AFD">
              <w:rPr>
                <w:rFonts w:hint="cs"/>
                <w:b/>
                <w:bCs/>
                <w:szCs w:val="28"/>
                <w:rtl/>
              </w:rPr>
              <w:t>03</w:t>
            </w:r>
          </w:p>
        </w:tc>
        <w:tc>
          <w:tcPr>
            <w:tcW w:w="4111" w:type="dxa"/>
          </w:tcPr>
          <w:p w14:paraId="2B2CF6DF" w14:textId="67BC7BF0" w:rsidR="00FC3AFD" w:rsidRPr="00FC3AFD" w:rsidRDefault="00FC3AFD" w:rsidP="00FC3AFD">
            <w:pPr>
              <w:bidi/>
              <w:spacing w:after="0"/>
              <w:rPr>
                <w:b/>
                <w:bCs/>
                <w:szCs w:val="28"/>
                <w:rtl/>
              </w:rPr>
            </w:pPr>
            <w:r w:rsidRPr="00FC3AFD">
              <w:rPr>
                <w:rFonts w:hint="cs"/>
                <w:b/>
                <w:bCs/>
                <w:szCs w:val="28"/>
                <w:rtl/>
              </w:rPr>
              <w:t>شاطئ الخامسة</w:t>
            </w:r>
          </w:p>
        </w:tc>
        <w:tc>
          <w:tcPr>
            <w:tcW w:w="3967" w:type="dxa"/>
            <w:vAlign w:val="center"/>
          </w:tcPr>
          <w:p w14:paraId="7707A0E6" w14:textId="6EA75A34" w:rsidR="00FC3AFD" w:rsidRPr="00FC3AFD" w:rsidRDefault="00FC3AFD" w:rsidP="00FC3A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8"/>
                <w:rtl/>
                <w:lang w:val="en-US" w:bidi="ar-TN"/>
              </w:rPr>
            </w:pPr>
            <w:proofErr w:type="gramStart"/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lang w:val="en-US" w:bidi="ar-TN"/>
              </w:rPr>
              <w:t xml:space="preserve">30.000 </w:t>
            </w:r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  <w:t xml:space="preserve"> د</w:t>
            </w:r>
            <w:proofErr w:type="gramEnd"/>
          </w:p>
        </w:tc>
      </w:tr>
      <w:tr w:rsidR="00FC3AFD" w14:paraId="712EB6D6" w14:textId="77777777" w:rsidTr="00F661CC">
        <w:tc>
          <w:tcPr>
            <w:tcW w:w="1276" w:type="dxa"/>
          </w:tcPr>
          <w:p w14:paraId="3C7B94A9" w14:textId="5642E8FA" w:rsidR="00FC3AFD" w:rsidRPr="00FC3AFD" w:rsidRDefault="00FC3AFD" w:rsidP="00FC3AFD">
            <w:pPr>
              <w:bidi/>
              <w:spacing w:after="0"/>
              <w:jc w:val="center"/>
              <w:rPr>
                <w:b/>
                <w:bCs/>
                <w:szCs w:val="28"/>
                <w:rtl/>
              </w:rPr>
            </w:pPr>
            <w:r w:rsidRPr="00FC3AFD">
              <w:rPr>
                <w:rFonts w:hint="cs"/>
                <w:b/>
                <w:bCs/>
                <w:szCs w:val="28"/>
                <w:rtl/>
              </w:rPr>
              <w:lastRenderedPageBreak/>
              <w:t>04</w:t>
            </w:r>
          </w:p>
        </w:tc>
        <w:tc>
          <w:tcPr>
            <w:tcW w:w="4111" w:type="dxa"/>
          </w:tcPr>
          <w:p w14:paraId="49184F05" w14:textId="44EB857F" w:rsidR="00FC3AFD" w:rsidRPr="00FC3AFD" w:rsidRDefault="00FC3AFD" w:rsidP="00FC3AFD">
            <w:pPr>
              <w:bidi/>
              <w:spacing w:after="0"/>
              <w:rPr>
                <w:b/>
                <w:bCs/>
                <w:szCs w:val="28"/>
                <w:rtl/>
              </w:rPr>
            </w:pPr>
            <w:r w:rsidRPr="00FC3AFD">
              <w:rPr>
                <w:rFonts w:hint="cs"/>
                <w:b/>
                <w:bCs/>
                <w:szCs w:val="28"/>
                <w:rtl/>
              </w:rPr>
              <w:t>شاطئ دار نوار</w:t>
            </w:r>
          </w:p>
        </w:tc>
        <w:tc>
          <w:tcPr>
            <w:tcW w:w="3967" w:type="dxa"/>
            <w:vAlign w:val="center"/>
          </w:tcPr>
          <w:p w14:paraId="449C45C3" w14:textId="253C6F02" w:rsidR="00FC3AFD" w:rsidRPr="00FC3AFD" w:rsidRDefault="00FC3AFD" w:rsidP="00FC3A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8"/>
                <w:lang w:val="en-US" w:bidi="ar-TN"/>
              </w:rPr>
            </w:pPr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  <w:t>20.000د</w:t>
            </w:r>
          </w:p>
        </w:tc>
      </w:tr>
      <w:tr w:rsidR="00FC3AFD" w14:paraId="320A24AE" w14:textId="77777777" w:rsidTr="00F661CC">
        <w:tc>
          <w:tcPr>
            <w:tcW w:w="1276" w:type="dxa"/>
          </w:tcPr>
          <w:p w14:paraId="2829283B" w14:textId="2E36E4E2" w:rsidR="00FC3AFD" w:rsidRPr="00FC3AFD" w:rsidRDefault="00FC3AFD" w:rsidP="00FC3AFD">
            <w:pPr>
              <w:bidi/>
              <w:spacing w:after="0"/>
              <w:jc w:val="center"/>
              <w:rPr>
                <w:b/>
                <w:bCs/>
                <w:szCs w:val="28"/>
                <w:rtl/>
              </w:rPr>
            </w:pPr>
            <w:r w:rsidRPr="00FC3AFD">
              <w:rPr>
                <w:rFonts w:hint="cs"/>
                <w:b/>
                <w:bCs/>
                <w:szCs w:val="28"/>
                <w:rtl/>
              </w:rPr>
              <w:t>05</w:t>
            </w:r>
          </w:p>
        </w:tc>
        <w:tc>
          <w:tcPr>
            <w:tcW w:w="4111" w:type="dxa"/>
          </w:tcPr>
          <w:p w14:paraId="67CA4124" w14:textId="1A6D34C7" w:rsidR="00FC3AFD" w:rsidRPr="00FC3AFD" w:rsidRDefault="00FC3AFD" w:rsidP="00FC3AFD">
            <w:pPr>
              <w:bidi/>
              <w:spacing w:after="0"/>
              <w:rPr>
                <w:b/>
                <w:bCs/>
                <w:szCs w:val="28"/>
              </w:rPr>
            </w:pPr>
            <w:r w:rsidRPr="00FC3AFD">
              <w:rPr>
                <w:rFonts w:hint="cs"/>
                <w:b/>
                <w:bCs/>
                <w:szCs w:val="28"/>
                <w:rtl/>
              </w:rPr>
              <w:t xml:space="preserve">شاطئ </w:t>
            </w:r>
            <w:r w:rsidRPr="00FC3AFD">
              <w:rPr>
                <w:b/>
                <w:bCs/>
                <w:szCs w:val="28"/>
              </w:rPr>
              <w:t>Phébus</w:t>
            </w:r>
          </w:p>
        </w:tc>
        <w:tc>
          <w:tcPr>
            <w:tcW w:w="3967" w:type="dxa"/>
            <w:vAlign w:val="center"/>
          </w:tcPr>
          <w:p w14:paraId="5531F671" w14:textId="1A7B6BC8" w:rsidR="00FC3AFD" w:rsidRPr="00FC3AFD" w:rsidRDefault="00FC3AFD" w:rsidP="00FC3A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8"/>
                <w:lang w:val="en-US" w:bidi="ar-TN"/>
              </w:rPr>
            </w:pPr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  <w:t>15.000د</w:t>
            </w:r>
          </w:p>
        </w:tc>
      </w:tr>
    </w:tbl>
    <w:p w14:paraId="0C5EFA66" w14:textId="132792F1" w:rsidR="00E45C2B" w:rsidRDefault="00E45C2B" w:rsidP="001E7A8D">
      <w:pPr>
        <w:bidi/>
        <w:spacing w:after="0"/>
        <w:ind w:left="-284" w:right="142"/>
        <w:jc w:val="center"/>
        <w:rPr>
          <w:rFonts w:ascii="Andalus" w:hAnsi="Andalus" w:cs="Andalus"/>
          <w:b/>
          <w:bCs/>
          <w:sz w:val="36"/>
          <w:szCs w:val="36"/>
          <w:u w:val="single"/>
          <w:rtl/>
          <w:lang w:bidi="ar-TN"/>
        </w:rPr>
      </w:pP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CC2523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  <w:lang w:bidi="ar-TN"/>
        </w:rPr>
        <w:t>ي</w:t>
      </w:r>
    </w:p>
    <w:p w14:paraId="583A2362" w14:textId="32547C05" w:rsidR="00444E78" w:rsidRDefault="00A9365D" w:rsidP="001E7A8D">
      <w:pPr>
        <w:bidi/>
        <w:spacing w:after="0" w:line="240" w:lineRule="auto"/>
        <w:ind w:left="-284" w:right="142" w:firstLine="566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fr-FR" w:bidi="ar-TN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   </w:t>
      </w:r>
      <w:r w:rsidR="006C1348">
        <w:rPr>
          <w:rFonts w:ascii="Traditional Arabic" w:hAnsi="Traditional Arabic" w:cs="Traditional Arabic"/>
          <w:sz w:val="36"/>
          <w:szCs w:val="36"/>
          <w:lang w:bidi="ar-TN"/>
        </w:rPr>
        <w:t xml:space="preserve"> </w:t>
      </w:r>
      <w:r w:rsidR="00932349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 </w:t>
      </w:r>
      <w:r w:rsidR="006C1348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بعد التداول </w:t>
      </w:r>
      <w:proofErr w:type="gramStart"/>
      <w:r w:rsidR="006C1348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والنقاش ،</w:t>
      </w:r>
      <w:proofErr w:type="gramEnd"/>
      <w:r w:rsidR="006C1348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صادق أعضاء المجلس البلدي </w:t>
      </w:r>
      <w:r w:rsidR="0025626E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الحاضرون </w:t>
      </w:r>
      <w:r w:rsidR="006C1348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على</w:t>
      </w:r>
      <w:r w:rsidR="006C1348" w:rsidRPr="006C13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6C1348"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كرّاس شروط </w:t>
      </w:r>
      <w:proofErr w:type="spellStart"/>
      <w:r w:rsidR="006C1348"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إستغلال</w:t>
      </w:r>
      <w:proofErr w:type="spellEnd"/>
      <w:r w:rsidR="006C1348"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شواطئ مهيّأة </w:t>
      </w:r>
      <w:r w:rsidR="009A6EE2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بالنسبة لشاطئ دار الشباب </w:t>
      </w:r>
      <w:r w:rsidR="006C13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بسعر </w:t>
      </w:r>
      <w:proofErr w:type="spellStart"/>
      <w:r w:rsidR="006C13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إفتتاحي</w:t>
      </w:r>
      <w:proofErr w:type="spellEnd"/>
      <w:r w:rsidR="006C13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قدره </w:t>
      </w:r>
      <w:r w:rsidR="006C1348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 xml:space="preserve">100 </w:t>
      </w:r>
      <w:r w:rsidR="006C1348" w:rsidRPr="006C134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fr-FR" w:bidi="ar-TN"/>
        </w:rPr>
        <w:t>أد</w:t>
      </w:r>
      <w:r w:rsidR="0093234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fr-FR" w:bidi="ar-TN"/>
        </w:rPr>
        <w:t xml:space="preserve"> </w:t>
      </w:r>
      <w:r w:rsidR="006C13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و</w:t>
      </w:r>
      <w:r w:rsidR="00444E7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شاطئ </w:t>
      </w:r>
      <w:r w:rsidR="006C13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سيدي عبد العزيز بسعر </w:t>
      </w:r>
      <w:proofErr w:type="spellStart"/>
      <w:r w:rsidR="006C13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إفتتاحي</w:t>
      </w:r>
      <w:proofErr w:type="spellEnd"/>
      <w:r w:rsidR="006C13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قدره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 </w:t>
      </w:r>
      <w:r w:rsidR="006C13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6C1348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60</w:t>
      </w:r>
      <w:r w:rsidR="006C1348" w:rsidRPr="006C134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fr-FR" w:bidi="ar-TN"/>
        </w:rPr>
        <w:t xml:space="preserve"> أد</w:t>
      </w:r>
      <w:r w:rsidR="006C13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للمواسم الصيفية </w:t>
      </w:r>
      <w:r w:rsidR="006C1348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2022</w:t>
      </w:r>
      <w:r w:rsidR="006C1348" w:rsidRPr="006C134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fr-FR" w:bidi="ar-TN"/>
        </w:rPr>
        <w:t>-</w:t>
      </w:r>
      <w:r w:rsidR="006C1348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2023</w:t>
      </w:r>
      <w:r w:rsidR="006C1348" w:rsidRPr="006C134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fr-FR" w:bidi="ar-TN"/>
        </w:rPr>
        <w:t>-</w:t>
      </w:r>
      <w:r w:rsidR="006C1348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2024</w:t>
      </w:r>
      <w:r w:rsidR="006C13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.</w:t>
      </w:r>
      <w:r w:rsidR="008F1AEC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كما </w:t>
      </w:r>
      <w:r w:rsidR="00444E7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صادق</w:t>
      </w:r>
      <w:r w:rsidR="00932349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أعضاء المجلس البلدي الحاضرون</w:t>
      </w:r>
      <w:r w:rsidR="00444E7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على كراس</w:t>
      </w:r>
      <w:r w:rsidR="00932349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proofErr w:type="gramStart"/>
      <w:r w:rsidR="00932349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شروط </w:t>
      </w:r>
      <w:r w:rsidR="006C1348"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proofErr w:type="spellStart"/>
      <w:r w:rsidR="00444E78"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إستغلال</w:t>
      </w:r>
      <w:proofErr w:type="spellEnd"/>
      <w:proofErr w:type="gramEnd"/>
      <w:r w:rsidR="00444E78"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مشارب شاطئيّة </w:t>
      </w:r>
      <w:r w:rsidR="00444E7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وعدد</w:t>
      </w:r>
      <w:r w:rsidR="00932349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ها </w:t>
      </w:r>
      <w:r w:rsidR="00726B85" w:rsidRPr="00EC2DB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fr-FR" w:bidi="ar-TN"/>
        </w:rPr>
        <w:t>05</w:t>
      </w:r>
      <w:r w:rsidR="00444E78" w:rsidRPr="00444E78">
        <w:rPr>
          <w:rFonts w:ascii="Times New Roman" w:eastAsia="Times New Roman" w:hAnsi="Times New Roman" w:cs="Traditional Arabic" w:hint="cs"/>
          <w:sz w:val="32"/>
          <w:szCs w:val="32"/>
          <w:rtl/>
          <w:lang w:eastAsia="fr-FR" w:bidi="ar-TN"/>
        </w:rPr>
        <w:t xml:space="preserve"> </w:t>
      </w:r>
      <w:r w:rsidR="00444E7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بالملك العمومي البحري للموسم الصيفي الممتد من</w:t>
      </w:r>
      <w:r w:rsidR="009858C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444E78" w:rsidRPr="00444E78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01</w:t>
      </w:r>
      <w:r w:rsidR="00444E7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جوان </w:t>
      </w:r>
      <w:r w:rsidR="00444E78" w:rsidRPr="00444E78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2022</w:t>
      </w:r>
      <w:r w:rsidR="00444E7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إلى</w:t>
      </w:r>
      <w:r w:rsidR="009A6EE2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 </w:t>
      </w:r>
      <w:r w:rsidR="00444E7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444E78" w:rsidRPr="00444E78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30</w:t>
      </w:r>
      <w:r w:rsidR="00444E7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سبتمبر </w:t>
      </w:r>
      <w:r w:rsidR="00444E78" w:rsidRPr="00444E78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2022</w:t>
      </w:r>
      <w:r w:rsidR="00444E78" w:rsidRPr="002058B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8F1AEC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وفقا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للجدول التالي :</w:t>
      </w:r>
      <w:r w:rsidR="008F1AEC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</w:p>
    <w:tbl>
      <w:tblPr>
        <w:bidiVisual/>
        <w:tblW w:w="935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4111"/>
        <w:gridCol w:w="3967"/>
      </w:tblGrid>
      <w:tr w:rsidR="00F661CC" w:rsidRPr="00982303" w14:paraId="1B62AB34" w14:textId="77777777" w:rsidTr="00F661CC">
        <w:trPr>
          <w:trHeight w:val="521"/>
        </w:trPr>
        <w:tc>
          <w:tcPr>
            <w:tcW w:w="1276" w:type="dxa"/>
          </w:tcPr>
          <w:p w14:paraId="74233221" w14:textId="77777777" w:rsidR="00F661CC" w:rsidRPr="00F661CC" w:rsidRDefault="00F661CC" w:rsidP="001E7A8D">
            <w:pPr>
              <w:bidi/>
              <w:spacing w:after="0" w:line="240" w:lineRule="auto"/>
              <w:jc w:val="center"/>
              <w:rPr>
                <w:rFonts w:ascii="Andalus" w:hAnsi="Andalus" w:cs="Andalus"/>
                <w:b/>
                <w:bCs/>
                <w:sz w:val="28"/>
                <w:szCs w:val="36"/>
                <w:rtl/>
              </w:rPr>
            </w:pPr>
            <w:r w:rsidRPr="00F661CC">
              <w:rPr>
                <w:rFonts w:ascii="Andalus" w:hAnsi="Andalus" w:cs="Andalus"/>
                <w:b/>
                <w:bCs/>
                <w:sz w:val="28"/>
                <w:szCs w:val="36"/>
                <w:rtl/>
              </w:rPr>
              <w:t>ع / ر</w:t>
            </w:r>
          </w:p>
        </w:tc>
        <w:tc>
          <w:tcPr>
            <w:tcW w:w="4111" w:type="dxa"/>
          </w:tcPr>
          <w:p w14:paraId="054720EA" w14:textId="77777777" w:rsidR="00F661CC" w:rsidRPr="00F661CC" w:rsidRDefault="00F661CC" w:rsidP="001E7A8D">
            <w:pPr>
              <w:bidi/>
              <w:spacing w:after="0" w:line="240" w:lineRule="auto"/>
              <w:jc w:val="center"/>
              <w:rPr>
                <w:rFonts w:ascii="Andalus" w:hAnsi="Andalus" w:cs="Andalus"/>
                <w:b/>
                <w:bCs/>
                <w:sz w:val="28"/>
                <w:szCs w:val="36"/>
                <w:rtl/>
              </w:rPr>
            </w:pPr>
            <w:r w:rsidRPr="00F661CC">
              <w:rPr>
                <w:rFonts w:ascii="Andalus" w:hAnsi="Andalus" w:cs="Andalus"/>
                <w:b/>
                <w:bCs/>
                <w:sz w:val="28"/>
                <w:szCs w:val="36"/>
                <w:rtl/>
              </w:rPr>
              <w:t>موقع المشرب</w:t>
            </w:r>
          </w:p>
        </w:tc>
        <w:tc>
          <w:tcPr>
            <w:tcW w:w="3967" w:type="dxa"/>
          </w:tcPr>
          <w:p w14:paraId="14C66D7A" w14:textId="77777777" w:rsidR="00F661CC" w:rsidRPr="00F661CC" w:rsidRDefault="00F661CC" w:rsidP="001E7A8D">
            <w:pPr>
              <w:bidi/>
              <w:spacing w:after="0" w:line="240" w:lineRule="auto"/>
              <w:jc w:val="center"/>
              <w:rPr>
                <w:rFonts w:ascii="Andalus" w:hAnsi="Andalus" w:cs="Andalus"/>
                <w:b/>
                <w:bCs/>
                <w:sz w:val="28"/>
                <w:szCs w:val="36"/>
                <w:rtl/>
              </w:rPr>
            </w:pPr>
            <w:r w:rsidRPr="00F661CC">
              <w:rPr>
                <w:rFonts w:ascii="Andalus" w:hAnsi="Andalus" w:cs="Andalus"/>
                <w:b/>
                <w:bCs/>
                <w:sz w:val="28"/>
                <w:szCs w:val="36"/>
                <w:rtl/>
              </w:rPr>
              <w:t xml:space="preserve">السعر </w:t>
            </w:r>
            <w:proofErr w:type="spellStart"/>
            <w:r w:rsidRPr="00F661CC">
              <w:rPr>
                <w:rFonts w:ascii="Andalus" w:hAnsi="Andalus" w:cs="Andalus"/>
                <w:b/>
                <w:bCs/>
                <w:sz w:val="28"/>
                <w:szCs w:val="36"/>
                <w:rtl/>
              </w:rPr>
              <w:t>الإفتتاحي</w:t>
            </w:r>
            <w:proofErr w:type="spellEnd"/>
            <w:r w:rsidRPr="00F661CC">
              <w:rPr>
                <w:rFonts w:ascii="Andalus" w:hAnsi="Andalus" w:cs="Andalus"/>
                <w:b/>
                <w:bCs/>
                <w:sz w:val="28"/>
                <w:szCs w:val="36"/>
                <w:rtl/>
              </w:rPr>
              <w:t xml:space="preserve"> بالدينار</w:t>
            </w:r>
          </w:p>
        </w:tc>
      </w:tr>
      <w:tr w:rsidR="00F661CC" w:rsidRPr="00982303" w14:paraId="420DF6FA" w14:textId="77777777" w:rsidTr="001D6000">
        <w:trPr>
          <w:trHeight w:val="544"/>
        </w:trPr>
        <w:tc>
          <w:tcPr>
            <w:tcW w:w="1276" w:type="dxa"/>
          </w:tcPr>
          <w:p w14:paraId="1AFDAB0B" w14:textId="6A509DA1" w:rsidR="00F661CC" w:rsidRPr="00EE5EE4" w:rsidRDefault="00F661CC" w:rsidP="001E7A8D">
            <w:pPr>
              <w:bidi/>
              <w:spacing w:after="0"/>
              <w:jc w:val="center"/>
              <w:rPr>
                <w:b/>
                <w:bCs/>
                <w:sz w:val="24"/>
                <w:szCs w:val="32"/>
                <w:rtl/>
              </w:rPr>
            </w:pPr>
            <w:r w:rsidRPr="00EE5EE4">
              <w:rPr>
                <w:rFonts w:hint="cs"/>
                <w:b/>
                <w:bCs/>
                <w:sz w:val="24"/>
                <w:szCs w:val="32"/>
                <w:rtl/>
              </w:rPr>
              <w:t>0</w:t>
            </w:r>
            <w:r w:rsidR="00726B85" w:rsidRPr="00EE5EE4">
              <w:rPr>
                <w:rFonts w:hint="cs"/>
                <w:b/>
                <w:bCs/>
                <w:sz w:val="24"/>
                <w:szCs w:val="32"/>
                <w:rtl/>
              </w:rPr>
              <w:t>1</w:t>
            </w:r>
          </w:p>
        </w:tc>
        <w:tc>
          <w:tcPr>
            <w:tcW w:w="4111" w:type="dxa"/>
          </w:tcPr>
          <w:p w14:paraId="10977E19" w14:textId="74A3D957" w:rsidR="00F661CC" w:rsidRPr="00EE5EE4" w:rsidRDefault="00F661CC" w:rsidP="001E7A8D">
            <w:pPr>
              <w:bidi/>
              <w:spacing w:after="0"/>
              <w:rPr>
                <w:b/>
                <w:bCs/>
                <w:sz w:val="24"/>
                <w:szCs w:val="32"/>
                <w:rtl/>
              </w:rPr>
            </w:pPr>
            <w:r w:rsidRPr="00EE5EE4">
              <w:rPr>
                <w:rFonts w:hint="cs"/>
                <w:b/>
                <w:bCs/>
                <w:sz w:val="24"/>
                <w:szCs w:val="32"/>
                <w:rtl/>
              </w:rPr>
              <w:t xml:space="preserve">شاطئ </w:t>
            </w:r>
            <w:r w:rsidRPr="00EE5EE4">
              <w:rPr>
                <w:b/>
                <w:bCs/>
                <w:sz w:val="24"/>
                <w:szCs w:val="32"/>
              </w:rPr>
              <w:t>The Résidence</w:t>
            </w:r>
          </w:p>
        </w:tc>
        <w:tc>
          <w:tcPr>
            <w:tcW w:w="3967" w:type="dxa"/>
            <w:vAlign w:val="center"/>
          </w:tcPr>
          <w:p w14:paraId="1ECD38EF" w14:textId="77777777" w:rsidR="00F661CC" w:rsidRPr="00F661CC" w:rsidRDefault="00F661CC" w:rsidP="001E7A8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</w:pPr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lang w:val="en-US" w:bidi="ar-TN"/>
              </w:rPr>
              <w:t>35.000</w:t>
            </w:r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  <w:t>د</w:t>
            </w:r>
          </w:p>
        </w:tc>
      </w:tr>
      <w:tr w:rsidR="00F661CC" w:rsidRPr="00982303" w14:paraId="4113A3EC" w14:textId="77777777" w:rsidTr="001D6000">
        <w:trPr>
          <w:trHeight w:val="567"/>
        </w:trPr>
        <w:tc>
          <w:tcPr>
            <w:tcW w:w="1276" w:type="dxa"/>
          </w:tcPr>
          <w:p w14:paraId="2CC8999B" w14:textId="1AC63AE8" w:rsidR="00F661CC" w:rsidRPr="00EE5EE4" w:rsidRDefault="00F661CC" w:rsidP="001E7A8D">
            <w:pPr>
              <w:bidi/>
              <w:spacing w:after="0"/>
              <w:jc w:val="center"/>
              <w:rPr>
                <w:b/>
                <w:bCs/>
                <w:sz w:val="24"/>
                <w:szCs w:val="32"/>
                <w:rtl/>
              </w:rPr>
            </w:pPr>
            <w:r w:rsidRPr="00EE5EE4">
              <w:rPr>
                <w:rFonts w:hint="cs"/>
                <w:b/>
                <w:bCs/>
                <w:sz w:val="24"/>
                <w:szCs w:val="32"/>
                <w:rtl/>
              </w:rPr>
              <w:t>0</w:t>
            </w:r>
            <w:r w:rsidR="00726B85" w:rsidRPr="00EE5EE4">
              <w:rPr>
                <w:rFonts w:hint="cs"/>
                <w:b/>
                <w:bCs/>
                <w:sz w:val="24"/>
                <w:szCs w:val="32"/>
                <w:rtl/>
              </w:rPr>
              <w:t>2</w:t>
            </w:r>
          </w:p>
        </w:tc>
        <w:tc>
          <w:tcPr>
            <w:tcW w:w="4111" w:type="dxa"/>
          </w:tcPr>
          <w:p w14:paraId="26B99F69" w14:textId="77777777" w:rsidR="00F661CC" w:rsidRPr="00EE5EE4" w:rsidRDefault="00F661CC" w:rsidP="001E7A8D">
            <w:pPr>
              <w:bidi/>
              <w:spacing w:after="0"/>
              <w:rPr>
                <w:b/>
                <w:bCs/>
                <w:sz w:val="24"/>
                <w:szCs w:val="32"/>
                <w:rtl/>
                <w:lang w:bidi="ar-TN"/>
              </w:rPr>
            </w:pPr>
            <w:r w:rsidRPr="00EE5EE4">
              <w:rPr>
                <w:rFonts w:hint="cs"/>
                <w:b/>
                <w:bCs/>
                <w:sz w:val="24"/>
                <w:szCs w:val="32"/>
                <w:rtl/>
              </w:rPr>
              <w:t>شاطئ كريم</w:t>
            </w:r>
          </w:p>
        </w:tc>
        <w:tc>
          <w:tcPr>
            <w:tcW w:w="3967" w:type="dxa"/>
            <w:vAlign w:val="center"/>
          </w:tcPr>
          <w:p w14:paraId="3A25394A" w14:textId="77777777" w:rsidR="00F661CC" w:rsidRPr="00F661CC" w:rsidRDefault="00F661CC" w:rsidP="001E7A8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</w:pPr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  <w:t>50.000 د</w:t>
            </w:r>
          </w:p>
        </w:tc>
      </w:tr>
      <w:tr w:rsidR="00F661CC" w:rsidRPr="00982303" w14:paraId="7597D8E0" w14:textId="77777777" w:rsidTr="001D6000">
        <w:tc>
          <w:tcPr>
            <w:tcW w:w="1276" w:type="dxa"/>
          </w:tcPr>
          <w:p w14:paraId="29847EFC" w14:textId="2D14574E" w:rsidR="00F661CC" w:rsidRPr="00EE5EE4" w:rsidRDefault="00F661CC" w:rsidP="001E7A8D">
            <w:pPr>
              <w:bidi/>
              <w:spacing w:after="0"/>
              <w:jc w:val="center"/>
              <w:rPr>
                <w:b/>
                <w:bCs/>
                <w:sz w:val="24"/>
                <w:szCs w:val="32"/>
                <w:rtl/>
              </w:rPr>
            </w:pPr>
            <w:r w:rsidRPr="00EE5EE4">
              <w:rPr>
                <w:rFonts w:hint="cs"/>
                <w:b/>
                <w:bCs/>
                <w:sz w:val="24"/>
                <w:szCs w:val="32"/>
                <w:rtl/>
              </w:rPr>
              <w:t>0</w:t>
            </w:r>
            <w:r w:rsidR="00726B85" w:rsidRPr="00EE5EE4">
              <w:rPr>
                <w:rFonts w:hint="cs"/>
                <w:b/>
                <w:bCs/>
                <w:sz w:val="24"/>
                <w:szCs w:val="32"/>
                <w:rtl/>
              </w:rPr>
              <w:t>3</w:t>
            </w:r>
          </w:p>
        </w:tc>
        <w:tc>
          <w:tcPr>
            <w:tcW w:w="4111" w:type="dxa"/>
          </w:tcPr>
          <w:p w14:paraId="5B0852C0" w14:textId="77777777" w:rsidR="00F661CC" w:rsidRPr="00EE5EE4" w:rsidRDefault="00F661CC" w:rsidP="001E7A8D">
            <w:pPr>
              <w:bidi/>
              <w:spacing w:after="0"/>
              <w:rPr>
                <w:b/>
                <w:bCs/>
                <w:sz w:val="24"/>
                <w:szCs w:val="32"/>
                <w:rtl/>
              </w:rPr>
            </w:pPr>
            <w:r w:rsidRPr="00EE5EE4">
              <w:rPr>
                <w:rFonts w:hint="cs"/>
                <w:b/>
                <w:bCs/>
                <w:sz w:val="24"/>
                <w:szCs w:val="32"/>
                <w:rtl/>
              </w:rPr>
              <w:t>شاطئ الخامسة</w:t>
            </w:r>
          </w:p>
        </w:tc>
        <w:tc>
          <w:tcPr>
            <w:tcW w:w="3967" w:type="dxa"/>
            <w:vAlign w:val="center"/>
          </w:tcPr>
          <w:p w14:paraId="695B7B58" w14:textId="77777777" w:rsidR="00F661CC" w:rsidRPr="00F661CC" w:rsidRDefault="00F661CC" w:rsidP="001E7A8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</w:pPr>
            <w:proofErr w:type="gramStart"/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lang w:val="en-US" w:bidi="ar-TN"/>
              </w:rPr>
              <w:t xml:space="preserve">30.000 </w:t>
            </w:r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  <w:t xml:space="preserve"> د</w:t>
            </w:r>
            <w:proofErr w:type="gramEnd"/>
          </w:p>
        </w:tc>
      </w:tr>
      <w:tr w:rsidR="00F661CC" w:rsidRPr="00982303" w14:paraId="07625E8F" w14:textId="77777777" w:rsidTr="001D6000">
        <w:tc>
          <w:tcPr>
            <w:tcW w:w="1276" w:type="dxa"/>
          </w:tcPr>
          <w:p w14:paraId="5D67F785" w14:textId="64DEB85E" w:rsidR="00F661CC" w:rsidRPr="00EE5EE4" w:rsidRDefault="00F661CC" w:rsidP="001E7A8D">
            <w:pPr>
              <w:bidi/>
              <w:spacing w:after="0"/>
              <w:jc w:val="center"/>
              <w:rPr>
                <w:b/>
                <w:bCs/>
                <w:sz w:val="24"/>
                <w:szCs w:val="32"/>
                <w:rtl/>
              </w:rPr>
            </w:pPr>
            <w:r w:rsidRPr="00EE5EE4">
              <w:rPr>
                <w:rFonts w:hint="cs"/>
                <w:b/>
                <w:bCs/>
                <w:sz w:val="24"/>
                <w:szCs w:val="32"/>
                <w:rtl/>
              </w:rPr>
              <w:t>0</w:t>
            </w:r>
            <w:r w:rsidR="00726B85" w:rsidRPr="00EE5EE4">
              <w:rPr>
                <w:rFonts w:hint="cs"/>
                <w:b/>
                <w:bCs/>
                <w:sz w:val="24"/>
                <w:szCs w:val="32"/>
                <w:rtl/>
              </w:rPr>
              <w:t>4</w:t>
            </w:r>
          </w:p>
        </w:tc>
        <w:tc>
          <w:tcPr>
            <w:tcW w:w="4111" w:type="dxa"/>
          </w:tcPr>
          <w:p w14:paraId="788F83C0" w14:textId="77777777" w:rsidR="00F661CC" w:rsidRPr="00EE5EE4" w:rsidRDefault="00F661CC" w:rsidP="001E7A8D">
            <w:pPr>
              <w:bidi/>
              <w:spacing w:after="0"/>
              <w:rPr>
                <w:b/>
                <w:bCs/>
                <w:sz w:val="24"/>
                <w:szCs w:val="32"/>
                <w:rtl/>
              </w:rPr>
            </w:pPr>
            <w:r w:rsidRPr="00EE5EE4">
              <w:rPr>
                <w:rFonts w:hint="cs"/>
                <w:b/>
                <w:bCs/>
                <w:sz w:val="24"/>
                <w:szCs w:val="32"/>
                <w:rtl/>
              </w:rPr>
              <w:t>شاطئ دار نوار</w:t>
            </w:r>
          </w:p>
        </w:tc>
        <w:tc>
          <w:tcPr>
            <w:tcW w:w="3967" w:type="dxa"/>
            <w:vAlign w:val="center"/>
          </w:tcPr>
          <w:p w14:paraId="34BE662B" w14:textId="77777777" w:rsidR="00F661CC" w:rsidRPr="00F661CC" w:rsidRDefault="00F661CC" w:rsidP="001E7A8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lang w:val="en-US" w:bidi="ar-TN"/>
              </w:rPr>
            </w:pPr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  <w:t>20.000د</w:t>
            </w:r>
          </w:p>
        </w:tc>
      </w:tr>
      <w:tr w:rsidR="00F661CC" w:rsidRPr="00982303" w14:paraId="7617071F" w14:textId="77777777" w:rsidTr="001D6000">
        <w:tc>
          <w:tcPr>
            <w:tcW w:w="1276" w:type="dxa"/>
          </w:tcPr>
          <w:p w14:paraId="63D24CBE" w14:textId="61B81514" w:rsidR="00F661CC" w:rsidRPr="00EE5EE4" w:rsidRDefault="00F661CC" w:rsidP="001E7A8D">
            <w:pPr>
              <w:bidi/>
              <w:spacing w:after="0"/>
              <w:jc w:val="center"/>
              <w:rPr>
                <w:b/>
                <w:bCs/>
                <w:sz w:val="24"/>
                <w:szCs w:val="32"/>
                <w:rtl/>
              </w:rPr>
            </w:pPr>
            <w:r w:rsidRPr="00EE5EE4">
              <w:rPr>
                <w:rFonts w:hint="cs"/>
                <w:b/>
                <w:bCs/>
                <w:sz w:val="24"/>
                <w:szCs w:val="32"/>
                <w:rtl/>
              </w:rPr>
              <w:t>0</w:t>
            </w:r>
            <w:r w:rsidR="00726B85" w:rsidRPr="00EE5EE4">
              <w:rPr>
                <w:rFonts w:hint="cs"/>
                <w:b/>
                <w:bCs/>
                <w:sz w:val="24"/>
                <w:szCs w:val="32"/>
                <w:rtl/>
              </w:rPr>
              <w:t>5</w:t>
            </w:r>
          </w:p>
        </w:tc>
        <w:tc>
          <w:tcPr>
            <w:tcW w:w="4111" w:type="dxa"/>
          </w:tcPr>
          <w:p w14:paraId="15D70917" w14:textId="77777777" w:rsidR="00F661CC" w:rsidRPr="00EE5EE4" w:rsidRDefault="00F661CC" w:rsidP="001E7A8D">
            <w:pPr>
              <w:bidi/>
              <w:spacing w:after="0"/>
              <w:rPr>
                <w:b/>
                <w:bCs/>
                <w:sz w:val="24"/>
                <w:szCs w:val="32"/>
              </w:rPr>
            </w:pPr>
            <w:r w:rsidRPr="00EE5EE4">
              <w:rPr>
                <w:rFonts w:hint="cs"/>
                <w:b/>
                <w:bCs/>
                <w:sz w:val="24"/>
                <w:szCs w:val="32"/>
                <w:rtl/>
              </w:rPr>
              <w:t xml:space="preserve">شاطئ </w:t>
            </w:r>
            <w:r w:rsidRPr="00EE5EE4">
              <w:rPr>
                <w:b/>
                <w:bCs/>
                <w:sz w:val="24"/>
                <w:szCs w:val="32"/>
              </w:rPr>
              <w:t>Phébus</w:t>
            </w:r>
          </w:p>
        </w:tc>
        <w:tc>
          <w:tcPr>
            <w:tcW w:w="3967" w:type="dxa"/>
            <w:vAlign w:val="center"/>
          </w:tcPr>
          <w:p w14:paraId="758478B1" w14:textId="77777777" w:rsidR="00F661CC" w:rsidRPr="00F661CC" w:rsidRDefault="00F661CC" w:rsidP="001E7A8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lang w:val="en-US" w:bidi="ar-TN"/>
              </w:rPr>
            </w:pPr>
            <w:r w:rsidRPr="00F661C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TN"/>
              </w:rPr>
              <w:t>15.000د</w:t>
            </w:r>
          </w:p>
        </w:tc>
      </w:tr>
    </w:tbl>
    <w:p w14:paraId="06BC5DB1" w14:textId="26E2E8FD" w:rsidR="00A9365D" w:rsidRDefault="00A9365D" w:rsidP="001E7A8D">
      <w:pPr>
        <w:bidi/>
        <w:spacing w:after="0" w:line="240" w:lineRule="auto"/>
        <w:ind w:left="-284" w:right="142" w:firstLine="566"/>
        <w:jc w:val="both"/>
        <w:rPr>
          <w:rFonts w:ascii="Traditional Arabic" w:hAnsi="Traditional Arabic" w:cs="Traditional Arabic"/>
          <w:sz w:val="36"/>
          <w:szCs w:val="36"/>
          <w:rtl/>
          <w:lang w:bidi="ar-TN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     </w:t>
      </w:r>
      <w:r w:rsidR="00284831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          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وفوّض المجلس لرئيسه </w:t>
      </w:r>
      <w:proofErr w:type="spellStart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إتخاذ</w:t>
      </w:r>
      <w:proofErr w:type="spellEnd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الإجراءات اللاّزمة في الغرض.</w:t>
      </w:r>
    </w:p>
    <w:p w14:paraId="6A10EF93" w14:textId="77777777" w:rsidR="00166AB9" w:rsidRDefault="00166AB9" w:rsidP="00166AB9">
      <w:pPr>
        <w:bidi/>
        <w:spacing w:after="0" w:line="240" w:lineRule="auto"/>
        <w:ind w:left="-284" w:right="142" w:firstLine="566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fr-FR" w:bidi="ar-TN"/>
        </w:rPr>
      </w:pPr>
    </w:p>
    <w:p w14:paraId="75E3B411" w14:textId="63821B06" w:rsidR="00E45C2B" w:rsidRPr="00316AE1" w:rsidRDefault="00316AE1" w:rsidP="00316AE1">
      <w:pPr>
        <w:pStyle w:val="Paragraphedeliste"/>
        <w:numPr>
          <w:ilvl w:val="0"/>
          <w:numId w:val="7"/>
        </w:numPr>
        <w:ind w:left="424" w:right="142" w:hanging="425"/>
        <w:jc w:val="both"/>
        <w:rPr>
          <w:rFonts w:ascii="Andalus" w:hAnsi="Andalus" w:cs="Andalus"/>
          <w:b/>
          <w:bCs/>
          <w:sz w:val="36"/>
          <w:szCs w:val="36"/>
          <w:u w:val="single"/>
        </w:rPr>
      </w:pPr>
      <w:r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</w:t>
      </w:r>
      <w:r w:rsidR="00E45C2B" w:rsidRPr="00316AE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كرّاس شروط الإشهار بالطّرقات المرقّمة و ضبط السّعر </w:t>
      </w:r>
      <w:proofErr w:type="spellStart"/>
      <w:proofErr w:type="gramStart"/>
      <w:r w:rsidR="00E45C2B" w:rsidRPr="00316AE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الإفتتاحي</w:t>
      </w:r>
      <w:proofErr w:type="spellEnd"/>
      <w:r w:rsidR="00E45C2B" w:rsidRPr="00316AE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:</w:t>
      </w:r>
      <w:proofErr w:type="gramEnd"/>
      <w:r w:rsidR="00E45C2B" w:rsidRPr="00316AE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   </w:t>
      </w:r>
    </w:p>
    <w:p w14:paraId="3B7FF4F3" w14:textId="46393325" w:rsidR="00E45C2B" w:rsidRDefault="00E45C2B" w:rsidP="001E7A8D">
      <w:pPr>
        <w:bidi/>
        <w:spacing w:after="0"/>
        <w:ind w:left="-567" w:right="142" w:firstLine="142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fr-FR" w:bidi="ar-TN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  </w:t>
      </w:r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عملا بمقتضيات الفصل </w:t>
      </w:r>
      <w:r w:rsidRPr="00325AE4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84</w:t>
      </w:r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من مجلة الجماعات المحلية الذي ينص على ما </w:t>
      </w:r>
      <w:proofErr w:type="gramStart"/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يلي :</w:t>
      </w:r>
      <w:proofErr w:type="gramEnd"/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" تختص مجالس الجماعات المحلية بالتّداول في عقود اللزمات ومدتها وجوانبها المالية وإقرارها بعد اللجوء إلى المنافسة والتقيد بقواعد الشفافيّـــة " ،</w:t>
      </w:r>
      <w:r w:rsidRPr="00D52CA7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</w:t>
      </w:r>
      <w:r w:rsidRPr="0037611F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المعروض على أنظار أعضاء المجلس البلدي إبداء الرّأي في خصوص كرّاس شروط </w:t>
      </w:r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الإشهار بالطّرقات المرقّمة و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ضبط</w:t>
      </w:r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السّعر </w:t>
      </w:r>
      <w:proofErr w:type="spellStart"/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الإفتتاحي</w:t>
      </w:r>
      <w:proofErr w:type="spellEnd"/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السّنوي .</w:t>
      </w:r>
    </w:p>
    <w:p w14:paraId="36E4E306" w14:textId="5571073A" w:rsidR="00E45C2B" w:rsidRDefault="00E45C2B" w:rsidP="001E7A8D">
      <w:pPr>
        <w:bidi/>
        <w:spacing w:after="0"/>
        <w:ind w:left="-567" w:right="142" w:firstLine="142"/>
        <w:jc w:val="center"/>
        <w:rPr>
          <w:rFonts w:ascii="Andalus" w:hAnsi="Andalus" w:cs="Andalus"/>
          <w:b/>
          <w:bCs/>
          <w:sz w:val="36"/>
          <w:szCs w:val="36"/>
          <w:u w:val="single"/>
          <w:rtl/>
          <w:lang w:bidi="ar-TN"/>
        </w:rPr>
      </w:pP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CC2523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  <w:lang w:bidi="ar-TN"/>
        </w:rPr>
        <w:t>ي</w:t>
      </w:r>
    </w:p>
    <w:p w14:paraId="237A1D98" w14:textId="051A3561" w:rsidR="008F1AEC" w:rsidRDefault="006C1348" w:rsidP="001E7A8D">
      <w:pPr>
        <w:bidi/>
        <w:spacing w:after="0"/>
        <w:ind w:left="-567" w:right="142" w:firstLine="142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fr-FR" w:bidi="ar-TN"/>
        </w:rPr>
      </w:pPr>
      <w:r>
        <w:rPr>
          <w:rFonts w:ascii="Traditional Arabic" w:hAnsi="Traditional Arabic" w:cs="Traditional Arabic"/>
          <w:sz w:val="36"/>
          <w:szCs w:val="36"/>
          <w:lang w:bidi="ar-TN"/>
        </w:rPr>
        <w:t xml:space="preserve">   </w:t>
      </w:r>
      <w:r w:rsidR="00932349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   </w:t>
      </w:r>
      <w:r>
        <w:rPr>
          <w:rFonts w:ascii="Traditional Arabic" w:hAnsi="Traditional Arabic" w:cs="Traditional Arabic"/>
          <w:sz w:val="36"/>
          <w:szCs w:val="36"/>
          <w:lang w:bidi="ar-TN"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بعد التداول </w:t>
      </w:r>
      <w:proofErr w:type="gramStart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والنقاش ،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صادق أعضاء المجلس البلدي </w:t>
      </w:r>
      <w:r w:rsidR="0025626E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الحاضرون 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على</w:t>
      </w:r>
      <w:r w:rsidRPr="006C1348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Pr="0037611F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كرّاس شروط </w:t>
      </w:r>
      <w:r w:rsidRPr="0037611F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الإشهار بالطّرقات المرقّمة 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وحدّد عدد المواقع المعروضة على المنافسة بـــ </w:t>
      </w:r>
      <w:r w:rsidR="00275EA7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40</w:t>
      </w:r>
      <w:r w:rsidR="00275EA7" w:rsidRPr="00275EA7">
        <w:rPr>
          <w:rFonts w:ascii="Times New Roman" w:eastAsia="Times New Roman" w:hAnsi="Times New Roman" w:cs="Traditional Arabic" w:hint="cs"/>
          <w:sz w:val="32"/>
          <w:szCs w:val="32"/>
          <w:rtl/>
          <w:lang w:eastAsia="fr-FR" w:bidi="ar-TN"/>
        </w:rPr>
        <w:t xml:space="preserve"> 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موقعا مخصّصة لتركيز عدد </w:t>
      </w:r>
      <w:r w:rsidR="00275EA7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40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لوحة فردية طبقا للملحق عدد</w:t>
      </w:r>
      <w:r w:rsidR="009A33A0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             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275EA7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07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منقسمة على (</w:t>
      </w:r>
      <w:r w:rsidR="00275EA7" w:rsidRPr="008F1AEC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04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) أقساط بسعر </w:t>
      </w:r>
      <w:proofErr w:type="spellStart"/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إفتتاحي</w:t>
      </w:r>
      <w:proofErr w:type="spellEnd"/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سنوي قدره </w:t>
      </w:r>
      <w:r w:rsidR="00275EA7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40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</w:t>
      </w:r>
      <w:r w:rsidR="00275EA7" w:rsidRPr="00275E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fr-FR" w:bidi="ar-TN"/>
        </w:rPr>
        <w:t>أد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لكل قسط وحددت مدّة </w:t>
      </w:r>
      <w:proofErr w:type="spellStart"/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الإستغلال</w:t>
      </w:r>
      <w:proofErr w:type="spellEnd"/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بــ (</w:t>
      </w:r>
      <w:r w:rsidR="00275EA7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03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) سنوات غير قابلة للتمديد أو التجديد بداية من </w:t>
      </w:r>
      <w:r w:rsidR="00275EA7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01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جون </w:t>
      </w:r>
      <w:r w:rsidR="00275EA7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2022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وتنتهي في </w:t>
      </w:r>
      <w:r w:rsidR="00275EA7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31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 xml:space="preserve"> ماي  </w:t>
      </w:r>
      <w:r w:rsidR="00275EA7" w:rsidRP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202</w:t>
      </w:r>
      <w:r w:rsidR="00A9365D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>5</w:t>
      </w:r>
      <w:r w:rsidR="00275EA7">
        <w:rPr>
          <w:rFonts w:ascii="Times New Roman" w:eastAsia="Times New Roman" w:hAnsi="Times New Roman" w:cs="Traditional Arabic" w:hint="cs"/>
          <w:b/>
          <w:bCs/>
          <w:sz w:val="32"/>
          <w:szCs w:val="32"/>
          <w:rtl/>
          <w:lang w:eastAsia="fr-FR" w:bidi="ar-TN"/>
        </w:rPr>
        <w:t xml:space="preserve"> </w:t>
      </w:r>
      <w:r w:rsidR="00275EA7">
        <w:rPr>
          <w:rFonts w:ascii="Times New Roman" w:eastAsia="Times New Roman" w:hAnsi="Times New Roman" w:cs="Traditional Arabic" w:hint="cs"/>
          <w:sz w:val="36"/>
          <w:szCs w:val="36"/>
          <w:rtl/>
          <w:lang w:eastAsia="fr-FR" w:bidi="ar-TN"/>
        </w:rPr>
        <w:t>مع إزالة اللوحات الإشهارية المهشمة والقيام بعملية جرد للوحات الإشهارية المركزة.</w:t>
      </w:r>
    </w:p>
    <w:p w14:paraId="597E7E03" w14:textId="64B526A2" w:rsidR="00166AB9" w:rsidRDefault="00166AB9" w:rsidP="00166AB9">
      <w:pPr>
        <w:bidi/>
        <w:spacing w:after="0"/>
        <w:ind w:left="-567" w:right="142" w:firstLine="142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fr-FR" w:bidi="ar-TN"/>
        </w:rPr>
      </w:pPr>
    </w:p>
    <w:p w14:paraId="14980420" w14:textId="77777777" w:rsidR="00166AB9" w:rsidRPr="005B31A9" w:rsidRDefault="00166AB9" w:rsidP="00166AB9">
      <w:pPr>
        <w:bidi/>
        <w:spacing w:after="0"/>
        <w:ind w:left="-567" w:right="142" w:firstLine="142"/>
        <w:jc w:val="both"/>
        <w:rPr>
          <w:rFonts w:ascii="Times New Roman" w:eastAsia="Times New Roman" w:hAnsi="Times New Roman" w:cs="Traditional Arabic"/>
          <w:rtl/>
          <w:lang w:eastAsia="fr-FR" w:bidi="ar-TN"/>
        </w:rPr>
      </w:pPr>
    </w:p>
    <w:p w14:paraId="739DE4E8" w14:textId="7D11EE14" w:rsidR="00E45C2B" w:rsidRPr="00316AE1" w:rsidRDefault="00316AE1" w:rsidP="00316AE1">
      <w:pPr>
        <w:pStyle w:val="Paragraphedeliste"/>
        <w:ind w:left="502" w:right="142" w:hanging="645"/>
        <w:jc w:val="both"/>
        <w:rPr>
          <w:rFonts w:cs="Traditional Arabic"/>
          <w:sz w:val="36"/>
          <w:szCs w:val="36"/>
          <w:lang w:eastAsia="fr-FR" w:bidi="ar-TN"/>
        </w:rPr>
      </w:pPr>
      <w:r w:rsidRPr="00316AE1">
        <w:rPr>
          <w:rFonts w:ascii="Andalus" w:hAnsi="Andalus" w:cs="Andalus" w:hint="cs"/>
          <w:b/>
          <w:bCs/>
          <w:sz w:val="36"/>
          <w:szCs w:val="36"/>
          <w:rtl/>
        </w:rPr>
        <w:t>5)</w:t>
      </w:r>
      <w:r>
        <w:rPr>
          <w:rFonts w:ascii="Andalus" w:hAnsi="Andalus" w:cs="Andalus" w:hint="cs"/>
          <w:b/>
          <w:bCs/>
          <w:sz w:val="36"/>
          <w:szCs w:val="36"/>
          <w:rtl/>
        </w:rPr>
        <w:t xml:space="preserve"> </w:t>
      </w:r>
      <w:r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</w:t>
      </w:r>
      <w:r w:rsidR="008E5EBE" w:rsidRPr="00316AE1">
        <w:rPr>
          <w:rFonts w:ascii="Andalus" w:hAnsi="Andalus" w:cs="Andalus"/>
          <w:b/>
          <w:bCs/>
          <w:sz w:val="36"/>
          <w:szCs w:val="36"/>
          <w:u w:val="single"/>
          <w:rtl/>
        </w:rPr>
        <w:t xml:space="preserve">طرح جزء من معلوم إشغال الملك العمومي </w:t>
      </w:r>
      <w:proofErr w:type="gramStart"/>
      <w:r w:rsidR="008E5EBE" w:rsidRPr="00316AE1">
        <w:rPr>
          <w:rFonts w:ascii="Andalus" w:hAnsi="Andalus" w:cs="Andalus"/>
          <w:b/>
          <w:bCs/>
          <w:sz w:val="36"/>
          <w:szCs w:val="36"/>
          <w:u w:val="single"/>
          <w:rtl/>
        </w:rPr>
        <w:t>البحري</w:t>
      </w:r>
      <w:r w:rsidR="008E5EBE" w:rsidRPr="00316AE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:</w:t>
      </w:r>
      <w:proofErr w:type="gramEnd"/>
      <w:r w:rsidR="008E5EBE" w:rsidRPr="00316AE1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   </w:t>
      </w:r>
    </w:p>
    <w:p w14:paraId="0B6394E4" w14:textId="50C4E73F" w:rsidR="00E45C2B" w:rsidRDefault="00E45C2B" w:rsidP="001E7A8D">
      <w:pPr>
        <w:bidi/>
        <w:spacing w:after="0"/>
        <w:ind w:left="-567" w:right="142" w:firstLine="992"/>
        <w:jc w:val="both"/>
        <w:rPr>
          <w:rFonts w:cs="Traditional Arabic"/>
          <w:sz w:val="36"/>
          <w:szCs w:val="36"/>
          <w:rtl/>
          <w:lang w:bidi="ar-TN"/>
        </w:rPr>
      </w:pPr>
      <w:r w:rsidRPr="004A604A">
        <w:rPr>
          <w:rFonts w:cs="Traditional Arabic" w:hint="cs"/>
          <w:sz w:val="36"/>
          <w:szCs w:val="36"/>
          <w:rtl/>
          <w:lang w:bidi="ar-TN"/>
        </w:rPr>
        <w:t xml:space="preserve">تبعا للإجراءات </w:t>
      </w:r>
      <w:proofErr w:type="spellStart"/>
      <w:r w:rsidRPr="004A604A">
        <w:rPr>
          <w:rFonts w:cs="Traditional Arabic" w:hint="cs"/>
          <w:sz w:val="36"/>
          <w:szCs w:val="36"/>
          <w:rtl/>
          <w:lang w:bidi="ar-TN"/>
        </w:rPr>
        <w:t>الإستثنائيّة</w:t>
      </w:r>
      <w:proofErr w:type="spellEnd"/>
      <w:r w:rsidRPr="004A604A">
        <w:rPr>
          <w:rFonts w:cs="Traditional Arabic" w:hint="cs"/>
          <w:sz w:val="36"/>
          <w:szCs w:val="36"/>
          <w:rtl/>
          <w:lang w:bidi="ar-TN"/>
        </w:rPr>
        <w:t xml:space="preserve"> التّي تمّ </w:t>
      </w:r>
      <w:proofErr w:type="spellStart"/>
      <w:r w:rsidRPr="004A604A">
        <w:rPr>
          <w:rFonts w:cs="Traditional Arabic" w:hint="cs"/>
          <w:sz w:val="36"/>
          <w:szCs w:val="36"/>
          <w:rtl/>
          <w:lang w:bidi="ar-TN"/>
        </w:rPr>
        <w:t>إتّخاذها</w:t>
      </w:r>
      <w:proofErr w:type="spellEnd"/>
      <w:r w:rsidRPr="004A604A">
        <w:rPr>
          <w:rFonts w:cs="Traditional Arabic" w:hint="cs"/>
          <w:sz w:val="36"/>
          <w:szCs w:val="36"/>
          <w:rtl/>
          <w:lang w:bidi="ar-TN"/>
        </w:rPr>
        <w:t xml:space="preserve"> خلال السّنة الجارية على الصّعيدين الوطني والجهوي للحدّ من </w:t>
      </w:r>
      <w:proofErr w:type="spellStart"/>
      <w:r w:rsidRPr="004A604A">
        <w:rPr>
          <w:rFonts w:cs="Traditional Arabic" w:hint="cs"/>
          <w:sz w:val="36"/>
          <w:szCs w:val="36"/>
          <w:rtl/>
          <w:lang w:bidi="ar-TN"/>
        </w:rPr>
        <w:t>إنتشار</w:t>
      </w:r>
      <w:proofErr w:type="spellEnd"/>
      <w:r w:rsidRPr="004A604A">
        <w:rPr>
          <w:rFonts w:cs="Traditional Arabic" w:hint="cs"/>
          <w:sz w:val="36"/>
          <w:szCs w:val="36"/>
          <w:rtl/>
          <w:lang w:bidi="ar-TN"/>
        </w:rPr>
        <w:t xml:space="preserve"> </w:t>
      </w:r>
      <w:proofErr w:type="spellStart"/>
      <w:r w:rsidRPr="004A604A">
        <w:rPr>
          <w:rFonts w:cs="Traditional Arabic" w:hint="cs"/>
          <w:sz w:val="36"/>
          <w:szCs w:val="36"/>
          <w:rtl/>
          <w:lang w:bidi="ar-TN"/>
        </w:rPr>
        <w:t>كوفيد</w:t>
      </w:r>
      <w:proofErr w:type="spellEnd"/>
      <w:r w:rsidRPr="004A604A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Pr="004A604A">
        <w:rPr>
          <w:rFonts w:cs="Traditional Arabic" w:hint="cs"/>
          <w:b/>
          <w:bCs/>
          <w:sz w:val="32"/>
          <w:szCs w:val="32"/>
          <w:rtl/>
          <w:lang w:bidi="ar-TN"/>
        </w:rPr>
        <w:t>19</w:t>
      </w:r>
      <w:r w:rsidRPr="004A604A">
        <w:rPr>
          <w:rFonts w:cs="Traditional Arabic" w:hint="cs"/>
          <w:sz w:val="36"/>
          <w:szCs w:val="36"/>
          <w:rtl/>
          <w:lang w:bidi="ar-TN"/>
        </w:rPr>
        <w:t xml:space="preserve"> ومن بينها حظر الجولان والحجر الصحّي ومنع </w:t>
      </w:r>
      <w:proofErr w:type="spellStart"/>
      <w:r w:rsidRPr="004A604A">
        <w:rPr>
          <w:rFonts w:cs="Traditional Arabic" w:hint="cs"/>
          <w:sz w:val="36"/>
          <w:szCs w:val="36"/>
          <w:rtl/>
          <w:lang w:bidi="ar-TN"/>
        </w:rPr>
        <w:t>إستعمال</w:t>
      </w:r>
      <w:proofErr w:type="spellEnd"/>
      <w:r w:rsidRPr="004A604A">
        <w:rPr>
          <w:rFonts w:cs="Traditional Arabic" w:hint="cs"/>
          <w:sz w:val="36"/>
          <w:szCs w:val="36"/>
          <w:rtl/>
          <w:lang w:bidi="ar-TN"/>
        </w:rPr>
        <w:t xml:space="preserve"> العربات في نهاية كل </w:t>
      </w:r>
      <w:proofErr w:type="gramStart"/>
      <w:r w:rsidRPr="004A604A">
        <w:rPr>
          <w:rFonts w:cs="Traditional Arabic" w:hint="cs"/>
          <w:sz w:val="36"/>
          <w:szCs w:val="36"/>
          <w:rtl/>
          <w:lang w:bidi="ar-TN"/>
        </w:rPr>
        <w:t>أسبوع ،</w:t>
      </w:r>
      <w:proofErr w:type="gramEnd"/>
      <w:r w:rsidRPr="004A604A">
        <w:rPr>
          <w:rFonts w:cs="Traditional Arabic" w:hint="cs"/>
          <w:sz w:val="36"/>
          <w:szCs w:val="36"/>
          <w:rtl/>
          <w:lang w:bidi="ar-TN"/>
        </w:rPr>
        <w:t xml:space="preserve"> تمّ </w:t>
      </w:r>
      <w:proofErr w:type="spellStart"/>
      <w:r w:rsidRPr="004A604A">
        <w:rPr>
          <w:rFonts w:cs="Traditional Arabic" w:hint="cs"/>
          <w:sz w:val="36"/>
          <w:szCs w:val="36"/>
          <w:rtl/>
          <w:lang w:bidi="ar-TN"/>
        </w:rPr>
        <w:t>إتّخاذ</w:t>
      </w:r>
      <w:proofErr w:type="spellEnd"/>
      <w:r w:rsidRPr="004A604A">
        <w:rPr>
          <w:rFonts w:cs="Traditional Arabic" w:hint="cs"/>
          <w:sz w:val="36"/>
          <w:szCs w:val="36"/>
          <w:rtl/>
          <w:lang w:bidi="ar-TN"/>
        </w:rPr>
        <w:t xml:space="preserve"> إجراء يقضي بمنع </w:t>
      </w:r>
      <w:proofErr w:type="spellStart"/>
      <w:r w:rsidRPr="004A604A">
        <w:rPr>
          <w:rFonts w:cs="Traditional Arabic" w:hint="cs"/>
          <w:sz w:val="36"/>
          <w:szCs w:val="36"/>
          <w:rtl/>
          <w:lang w:bidi="ar-TN"/>
        </w:rPr>
        <w:t>إرتياد</w:t>
      </w:r>
      <w:proofErr w:type="spellEnd"/>
      <w:r w:rsidRPr="004A604A">
        <w:rPr>
          <w:rFonts w:cs="Traditional Arabic" w:hint="cs"/>
          <w:sz w:val="36"/>
          <w:szCs w:val="36"/>
          <w:rtl/>
          <w:lang w:bidi="ar-TN"/>
        </w:rPr>
        <w:t xml:space="preserve"> الشّواطئ خلال شهر جويلية </w:t>
      </w:r>
      <w:r w:rsidRPr="004A604A">
        <w:rPr>
          <w:rFonts w:cs="Traditional Arabic" w:hint="cs"/>
          <w:b/>
          <w:bCs/>
          <w:sz w:val="32"/>
          <w:szCs w:val="32"/>
          <w:rtl/>
          <w:lang w:bidi="ar-TN"/>
        </w:rPr>
        <w:t>2021</w:t>
      </w:r>
      <w:r w:rsidRPr="004A604A">
        <w:rPr>
          <w:rFonts w:cs="Traditional Arabic" w:hint="cs"/>
          <w:sz w:val="36"/>
          <w:szCs w:val="36"/>
          <w:rtl/>
          <w:lang w:bidi="ar-TN"/>
        </w:rPr>
        <w:t>.</w:t>
      </w:r>
    </w:p>
    <w:p w14:paraId="2CE833DB" w14:textId="77777777" w:rsidR="001D56E1" w:rsidRPr="004A604A" w:rsidRDefault="001D56E1" w:rsidP="001D56E1">
      <w:pPr>
        <w:bidi/>
        <w:spacing w:after="0"/>
        <w:ind w:left="-567" w:right="142" w:firstLine="992"/>
        <w:jc w:val="both"/>
        <w:rPr>
          <w:rFonts w:cs="Traditional Arabic"/>
          <w:sz w:val="36"/>
          <w:szCs w:val="36"/>
          <w:rtl/>
          <w:lang w:bidi="ar-TN"/>
        </w:rPr>
      </w:pPr>
    </w:p>
    <w:p w14:paraId="0653A501" w14:textId="58B3E19A" w:rsidR="00E45C2B" w:rsidRDefault="00E45C2B" w:rsidP="001E7A8D">
      <w:pPr>
        <w:bidi/>
        <w:spacing w:after="0"/>
        <w:ind w:left="-567" w:right="142"/>
        <w:jc w:val="both"/>
        <w:rPr>
          <w:rFonts w:cs="Traditional Arabic"/>
          <w:sz w:val="36"/>
          <w:szCs w:val="36"/>
          <w:rtl/>
          <w:lang w:bidi="ar-TN"/>
        </w:rPr>
      </w:pPr>
      <w:r w:rsidRPr="004A604A">
        <w:rPr>
          <w:rFonts w:cs="Traditional Arabic" w:hint="cs"/>
          <w:sz w:val="36"/>
          <w:szCs w:val="36"/>
          <w:rtl/>
          <w:lang w:bidi="ar-TN"/>
        </w:rPr>
        <w:t xml:space="preserve">  المعروض على أعضاء المجلس البلدي التّداول في مقترح طرح جزء من معلوم إشغال الملك العمومي البحري المستوجب على مستغلّي الشّواطئ المهيّأة وعلى مستغلّي المشارب الشاطئيّة للموسم الصّيفي </w:t>
      </w:r>
      <w:r w:rsidRPr="004A604A">
        <w:rPr>
          <w:rFonts w:cs="Traditional Arabic" w:hint="cs"/>
          <w:b/>
          <w:bCs/>
          <w:sz w:val="32"/>
          <w:szCs w:val="32"/>
          <w:rtl/>
          <w:lang w:bidi="ar-TN"/>
        </w:rPr>
        <w:t>2021</w:t>
      </w:r>
      <w:r w:rsidRPr="004A604A">
        <w:rPr>
          <w:rFonts w:cs="Traditional Arabic" w:hint="cs"/>
          <w:sz w:val="36"/>
          <w:szCs w:val="36"/>
          <w:rtl/>
          <w:lang w:bidi="ar-TN"/>
        </w:rPr>
        <w:t xml:space="preserve"> </w:t>
      </w:r>
      <w:proofErr w:type="gramStart"/>
      <w:r w:rsidRPr="004A604A">
        <w:rPr>
          <w:rFonts w:cs="Traditional Arabic" w:hint="cs"/>
          <w:sz w:val="36"/>
          <w:szCs w:val="36"/>
          <w:rtl/>
          <w:lang w:bidi="ar-TN"/>
        </w:rPr>
        <w:t>( في</w:t>
      </w:r>
      <w:proofErr w:type="gramEnd"/>
      <w:r w:rsidRPr="004A604A">
        <w:rPr>
          <w:rFonts w:cs="Traditional Arabic" w:hint="cs"/>
          <w:sz w:val="36"/>
          <w:szCs w:val="36"/>
          <w:rtl/>
          <w:lang w:bidi="ar-TN"/>
        </w:rPr>
        <w:t xml:space="preserve"> حدود شهر ونصف). علما، وأنّ البلديّة لم تتلق ردّا على </w:t>
      </w:r>
      <w:proofErr w:type="spellStart"/>
      <w:r w:rsidRPr="004A604A">
        <w:rPr>
          <w:rFonts w:cs="Traditional Arabic" w:hint="cs"/>
          <w:sz w:val="36"/>
          <w:szCs w:val="36"/>
          <w:rtl/>
          <w:lang w:bidi="ar-TN"/>
        </w:rPr>
        <w:t>الإستشارة</w:t>
      </w:r>
      <w:proofErr w:type="spellEnd"/>
      <w:r w:rsidRPr="004A604A">
        <w:rPr>
          <w:rFonts w:cs="Traditional Arabic" w:hint="cs"/>
          <w:sz w:val="36"/>
          <w:szCs w:val="36"/>
          <w:rtl/>
          <w:lang w:bidi="ar-TN"/>
        </w:rPr>
        <w:t xml:space="preserve"> الكتابيّة التّي وجّهت إلى سلطة الإشراف في الغرض.</w:t>
      </w:r>
    </w:p>
    <w:p w14:paraId="51EDD75A" w14:textId="77777777" w:rsidR="00E45C2B" w:rsidRPr="004A604A" w:rsidRDefault="00E45C2B" w:rsidP="001E7A8D">
      <w:pPr>
        <w:pStyle w:val="Paragraphedeliste"/>
        <w:autoSpaceDE w:val="0"/>
        <w:autoSpaceDN w:val="0"/>
        <w:adjustRightInd w:val="0"/>
        <w:ind w:left="0" w:right="142"/>
        <w:jc w:val="both"/>
        <w:rPr>
          <w:rFonts w:ascii="Andalus" w:hAnsi="Andalus" w:cs="Andalus"/>
          <w:b/>
          <w:bCs/>
          <w:sz w:val="2"/>
          <w:szCs w:val="2"/>
          <w:u w:val="single"/>
          <w:lang w:bidi="ar-TN"/>
        </w:rPr>
      </w:pPr>
    </w:p>
    <w:p w14:paraId="2758AAE9" w14:textId="7FF0E4E5" w:rsidR="008F1AEC" w:rsidRDefault="008F1AEC" w:rsidP="001E7A8D">
      <w:pPr>
        <w:pStyle w:val="Paragraphedeliste"/>
        <w:ind w:left="4472" w:right="142" w:hanging="361"/>
        <w:jc w:val="both"/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</w:pP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CC2523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>ي</w:t>
      </w:r>
    </w:p>
    <w:p w14:paraId="0FA177F3" w14:textId="4F1D1519" w:rsidR="008F1AEC" w:rsidRDefault="008F1AEC" w:rsidP="001E7A8D">
      <w:pPr>
        <w:pStyle w:val="Paragraphedeliste"/>
        <w:ind w:left="-427" w:right="142"/>
        <w:jc w:val="both"/>
        <w:rPr>
          <w:rFonts w:cs="Traditional Arabic"/>
          <w:sz w:val="36"/>
          <w:szCs w:val="36"/>
          <w:rtl/>
          <w:lang w:eastAsia="fr-FR" w:bidi="ar-TN"/>
        </w:rPr>
      </w:pPr>
      <w:r>
        <w:rPr>
          <w:rFonts w:ascii="Traditional Arabic" w:hAnsi="Traditional Arabic" w:cs="Traditional Arabic"/>
          <w:sz w:val="36"/>
          <w:szCs w:val="36"/>
          <w:lang w:bidi="ar-TN"/>
        </w:rPr>
        <w:t xml:space="preserve">    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بعد التداول </w:t>
      </w:r>
      <w:proofErr w:type="gramStart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والنقاش ،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صادق أعضاء المجلس البلدي</w:t>
      </w:r>
      <w:r w:rsidR="0025626E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الحاضرون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على</w:t>
      </w:r>
      <w:r w:rsidRPr="006C1348">
        <w:rPr>
          <w:rFonts w:cs="Traditional Arabic" w:hint="cs"/>
          <w:sz w:val="36"/>
          <w:szCs w:val="36"/>
          <w:rtl/>
          <w:lang w:eastAsia="fr-FR" w:bidi="ar-TN"/>
        </w:rPr>
        <w:t xml:space="preserve"> </w:t>
      </w:r>
      <w:r>
        <w:rPr>
          <w:rFonts w:cs="Traditional Arabic" w:hint="cs"/>
          <w:sz w:val="36"/>
          <w:szCs w:val="36"/>
          <w:rtl/>
          <w:lang w:eastAsia="fr-FR" w:bidi="ar-TN"/>
        </w:rPr>
        <w:t xml:space="preserve">طرح جزء </w:t>
      </w:r>
      <w:r w:rsidR="00EB41A4">
        <w:rPr>
          <w:rFonts w:cs="Traditional Arabic" w:hint="cs"/>
          <w:sz w:val="36"/>
          <w:szCs w:val="36"/>
          <w:rtl/>
          <w:lang w:eastAsia="fr-FR" w:bidi="ar-TN"/>
        </w:rPr>
        <w:t>من</w:t>
      </w:r>
      <w:r>
        <w:rPr>
          <w:rFonts w:cs="Traditional Arabic" w:hint="cs"/>
          <w:sz w:val="36"/>
          <w:szCs w:val="36"/>
          <w:rtl/>
          <w:lang w:eastAsia="fr-FR" w:bidi="ar-TN"/>
        </w:rPr>
        <w:t xml:space="preserve"> معلوم إشغال الملك العمومي البحري المستوجب على مستغلي الشواطئ المهيأة وعلى مستغلي المشارب الشاطئية للموسم الصيفي </w:t>
      </w:r>
      <w:r w:rsidRPr="0092442D">
        <w:rPr>
          <w:rFonts w:cs="Traditional Arabic" w:hint="cs"/>
          <w:b/>
          <w:bCs/>
          <w:sz w:val="32"/>
          <w:szCs w:val="32"/>
          <w:rtl/>
          <w:lang w:eastAsia="fr-FR" w:bidi="ar-TN"/>
        </w:rPr>
        <w:t>2021</w:t>
      </w:r>
      <w:r>
        <w:rPr>
          <w:rFonts w:cs="Traditional Arabic" w:hint="cs"/>
          <w:sz w:val="36"/>
          <w:szCs w:val="36"/>
          <w:rtl/>
          <w:lang w:eastAsia="fr-FR" w:bidi="ar-TN"/>
        </w:rPr>
        <w:t xml:space="preserve"> في حدود شهر واحد للموسم الصيفي </w:t>
      </w:r>
      <w:r w:rsidR="00A9365D" w:rsidRPr="002631C1">
        <w:rPr>
          <w:rFonts w:cs="Traditional Arabic" w:hint="cs"/>
          <w:b/>
          <w:bCs/>
          <w:sz w:val="32"/>
          <w:szCs w:val="32"/>
          <w:rtl/>
          <w:lang w:eastAsia="fr-FR" w:bidi="ar-TN"/>
        </w:rPr>
        <w:t>2021</w:t>
      </w:r>
      <w:r w:rsidRPr="002631C1">
        <w:rPr>
          <w:rFonts w:cs="Traditional Arabic" w:hint="cs"/>
          <w:b/>
          <w:bCs/>
          <w:sz w:val="32"/>
          <w:szCs w:val="32"/>
          <w:rtl/>
          <w:lang w:eastAsia="fr-FR" w:bidi="ar-TN"/>
        </w:rPr>
        <w:t>.</w:t>
      </w:r>
    </w:p>
    <w:p w14:paraId="20477BAA" w14:textId="78176A27" w:rsidR="00E45C2B" w:rsidRPr="00D34A92" w:rsidRDefault="00E45C2B" w:rsidP="00D34A92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line="254" w:lineRule="auto"/>
        <w:ind w:left="282" w:right="142" w:hanging="567"/>
        <w:jc w:val="both"/>
        <w:rPr>
          <w:rFonts w:ascii="Andalus" w:hAnsi="Andalus" w:cs="Andalus"/>
          <w:b/>
          <w:bCs/>
          <w:sz w:val="36"/>
          <w:szCs w:val="36"/>
          <w:u w:val="single"/>
        </w:rPr>
      </w:pPr>
      <w:r w:rsidRPr="00D34A92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تحديد معلوم التّسويغ الشّهري لكشك السيّد محفوظ الحامّي (مطعم</w:t>
      </w:r>
      <w:proofErr w:type="gramStart"/>
      <w:r w:rsidRPr="00D34A92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) :</w:t>
      </w:r>
      <w:proofErr w:type="gramEnd"/>
      <w:r w:rsidRPr="00D34A92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  </w:t>
      </w:r>
    </w:p>
    <w:p w14:paraId="715FE7D8" w14:textId="77777777" w:rsidR="00E45C2B" w:rsidRPr="005B74CF" w:rsidRDefault="00E45C2B" w:rsidP="001E7A8D">
      <w:pPr>
        <w:pStyle w:val="Paragraphedeliste"/>
        <w:autoSpaceDE w:val="0"/>
        <w:autoSpaceDN w:val="0"/>
        <w:adjustRightInd w:val="0"/>
        <w:ind w:left="142" w:right="142"/>
        <w:jc w:val="both"/>
        <w:rPr>
          <w:rFonts w:cs="Traditional Arabic"/>
          <w:sz w:val="36"/>
          <w:szCs w:val="36"/>
          <w:lang w:bidi="ar-TN"/>
        </w:rPr>
      </w:pPr>
      <w:r w:rsidRPr="004A604A">
        <w:rPr>
          <w:rFonts w:cs="Traditional Arabic" w:hint="cs"/>
          <w:sz w:val="36"/>
          <w:szCs w:val="36"/>
          <w:rtl/>
          <w:lang w:bidi="ar-TN"/>
        </w:rPr>
        <w:t xml:space="preserve">  المعروض على أعضاء المجلس البلدي التّداول في</w:t>
      </w:r>
      <w:r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Pr="005B74CF">
        <w:rPr>
          <w:rFonts w:cs="Traditional Arabic" w:hint="cs"/>
          <w:sz w:val="36"/>
          <w:szCs w:val="36"/>
          <w:rtl/>
          <w:lang w:bidi="ar-TN"/>
        </w:rPr>
        <w:t>معلوم التّسويغ الشّهري لكشك السيّد محفوظ الحامّي (مطعم)</w:t>
      </w:r>
      <w:r>
        <w:rPr>
          <w:rFonts w:cs="Traditional Arabic" w:hint="cs"/>
          <w:sz w:val="36"/>
          <w:szCs w:val="36"/>
          <w:rtl/>
          <w:lang w:bidi="ar-TN"/>
        </w:rPr>
        <w:t>.</w:t>
      </w:r>
    </w:p>
    <w:p w14:paraId="074E476D" w14:textId="0E0D5467" w:rsidR="00E45C2B" w:rsidRDefault="00E45C2B" w:rsidP="001E7A8D">
      <w:pPr>
        <w:pStyle w:val="Paragraphedeliste"/>
        <w:ind w:left="4472" w:right="142" w:hanging="503"/>
        <w:jc w:val="both"/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</w:pP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CC2523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>ي</w:t>
      </w:r>
    </w:p>
    <w:p w14:paraId="7DD8BB77" w14:textId="57C4ED17" w:rsidR="006831D2" w:rsidRPr="008526FF" w:rsidRDefault="006831D2" w:rsidP="001E7A8D">
      <w:pPr>
        <w:pStyle w:val="Paragraphedeliste"/>
        <w:ind w:left="-143" w:right="142"/>
        <w:jc w:val="both"/>
        <w:rPr>
          <w:rFonts w:cs="Traditional Arabic"/>
          <w:b/>
          <w:bCs/>
          <w:sz w:val="32"/>
          <w:szCs w:val="32"/>
          <w:u w:val="single"/>
          <w:rtl/>
          <w:lang w:eastAsia="fr-FR" w:bidi="ar-TN"/>
        </w:rPr>
      </w:pPr>
      <w:r>
        <w:rPr>
          <w:rFonts w:ascii="Traditional Arabic" w:hAnsi="Traditional Arabic" w:cs="Traditional Arabic"/>
          <w:sz w:val="36"/>
          <w:szCs w:val="36"/>
          <w:lang w:bidi="ar-TN"/>
        </w:rPr>
        <w:t xml:space="preserve">    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بعد التداول </w:t>
      </w:r>
      <w:proofErr w:type="gramStart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والنقاش ،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</w:t>
      </w:r>
      <w:r w:rsidR="002631C1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قرّر 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أعضاء المجلس البلدي </w:t>
      </w:r>
      <w:r w:rsidR="0025626E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الحاضرون </w:t>
      </w:r>
      <w:r w:rsidR="002631C1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توظيف</w:t>
      </w:r>
      <w:r w:rsidRPr="006C1348">
        <w:rPr>
          <w:rFonts w:cs="Traditional Arabic" w:hint="cs"/>
          <w:sz w:val="36"/>
          <w:szCs w:val="36"/>
          <w:rtl/>
          <w:lang w:eastAsia="fr-FR" w:bidi="ar-TN"/>
        </w:rPr>
        <w:t xml:space="preserve"> </w:t>
      </w:r>
      <w:r>
        <w:rPr>
          <w:rFonts w:cs="Traditional Arabic" w:hint="cs"/>
          <w:sz w:val="36"/>
          <w:szCs w:val="36"/>
          <w:rtl/>
          <w:lang w:eastAsia="fr-FR" w:bidi="ar-TN"/>
        </w:rPr>
        <w:t xml:space="preserve">معلوم </w:t>
      </w:r>
      <w:r w:rsidR="002631C1">
        <w:rPr>
          <w:rFonts w:cs="Traditional Arabic" w:hint="cs"/>
          <w:sz w:val="36"/>
          <w:szCs w:val="36"/>
          <w:rtl/>
          <w:lang w:eastAsia="fr-FR" w:bidi="ar-TN"/>
        </w:rPr>
        <w:t xml:space="preserve"> على </w:t>
      </w:r>
      <w:r>
        <w:rPr>
          <w:rFonts w:cs="Traditional Arabic" w:hint="cs"/>
          <w:sz w:val="36"/>
          <w:szCs w:val="36"/>
          <w:rtl/>
          <w:lang w:eastAsia="fr-FR" w:bidi="ar-TN"/>
        </w:rPr>
        <w:t xml:space="preserve">التسويغ الشهري لكشك السيد محفوظ </w:t>
      </w:r>
      <w:r w:rsidR="00932349">
        <w:rPr>
          <w:rFonts w:cs="Traditional Arabic" w:hint="cs"/>
          <w:sz w:val="36"/>
          <w:szCs w:val="36"/>
          <w:rtl/>
          <w:lang w:eastAsia="fr-FR" w:bidi="ar-TN"/>
        </w:rPr>
        <w:t>الحامي</w:t>
      </w:r>
      <w:r>
        <w:rPr>
          <w:rFonts w:cs="Traditional Arabic" w:hint="cs"/>
          <w:sz w:val="36"/>
          <w:szCs w:val="36"/>
          <w:rtl/>
          <w:lang w:eastAsia="fr-FR" w:bidi="ar-TN"/>
        </w:rPr>
        <w:t xml:space="preserve"> ( مطعم ) بمبلغ قدره </w:t>
      </w:r>
      <w:r w:rsidRPr="00C2257E">
        <w:rPr>
          <w:rFonts w:cs="Traditional Arabic" w:hint="cs"/>
          <w:b/>
          <w:bCs/>
          <w:sz w:val="32"/>
          <w:szCs w:val="32"/>
          <w:rtl/>
          <w:lang w:eastAsia="fr-FR" w:bidi="ar-TN"/>
        </w:rPr>
        <w:t>500</w:t>
      </w:r>
      <w:r>
        <w:rPr>
          <w:rFonts w:cs="Traditional Arabic" w:hint="cs"/>
          <w:sz w:val="36"/>
          <w:szCs w:val="36"/>
          <w:rtl/>
          <w:lang w:eastAsia="fr-FR" w:bidi="ar-TN"/>
        </w:rPr>
        <w:t xml:space="preserve"> </w:t>
      </w:r>
      <w:r w:rsidRPr="0092442D">
        <w:rPr>
          <w:rFonts w:cs="Traditional Arabic" w:hint="cs"/>
          <w:b/>
          <w:bCs/>
          <w:sz w:val="36"/>
          <w:szCs w:val="36"/>
          <w:rtl/>
          <w:lang w:eastAsia="fr-FR" w:bidi="ar-TN"/>
        </w:rPr>
        <w:t>د</w:t>
      </w:r>
      <w:r>
        <w:rPr>
          <w:rFonts w:cs="Traditional Arabic" w:hint="cs"/>
          <w:sz w:val="36"/>
          <w:szCs w:val="36"/>
          <w:rtl/>
          <w:lang w:eastAsia="fr-FR" w:bidi="ar-TN"/>
        </w:rPr>
        <w:t xml:space="preserve"> في الشهر</w:t>
      </w:r>
      <w:r w:rsidR="00932349">
        <w:rPr>
          <w:rFonts w:cs="Traditional Arabic" w:hint="cs"/>
          <w:sz w:val="36"/>
          <w:szCs w:val="36"/>
          <w:rtl/>
          <w:lang w:eastAsia="fr-FR" w:bidi="ar-TN"/>
        </w:rPr>
        <w:t xml:space="preserve"> الواحد</w:t>
      </w:r>
      <w:r w:rsidR="00101DAE">
        <w:rPr>
          <w:rFonts w:cs="Traditional Arabic" w:hint="cs"/>
          <w:sz w:val="36"/>
          <w:szCs w:val="36"/>
          <w:rtl/>
          <w:lang w:eastAsia="fr-FR" w:bidi="ar-TN"/>
        </w:rPr>
        <w:t xml:space="preserve"> </w:t>
      </w:r>
      <w:r w:rsidR="002631C1">
        <w:rPr>
          <w:rFonts w:cs="Traditional Arabic" w:hint="cs"/>
          <w:sz w:val="36"/>
          <w:szCs w:val="36"/>
          <w:rtl/>
          <w:lang w:eastAsia="fr-FR" w:bidi="ar-TN"/>
        </w:rPr>
        <w:t xml:space="preserve">، </w:t>
      </w:r>
      <w:r w:rsidRPr="008526FF">
        <w:rPr>
          <w:rFonts w:cs="Traditional Arabic" w:hint="cs"/>
          <w:sz w:val="36"/>
          <w:szCs w:val="36"/>
          <w:u w:val="single"/>
          <w:rtl/>
          <w:lang w:eastAsia="fr-FR" w:bidi="ar-TN"/>
        </w:rPr>
        <w:t xml:space="preserve">مع زيادة سنوية قدرها </w:t>
      </w:r>
      <w:r w:rsidRPr="008526FF">
        <w:rPr>
          <w:rFonts w:cs="Traditional Arabic" w:hint="cs"/>
          <w:b/>
          <w:bCs/>
          <w:sz w:val="32"/>
          <w:szCs w:val="32"/>
          <w:u w:val="single"/>
          <w:rtl/>
          <w:lang w:eastAsia="fr-FR" w:bidi="ar-TN"/>
        </w:rPr>
        <w:t>10</w:t>
      </w:r>
      <w:r w:rsidRPr="008526FF">
        <w:rPr>
          <w:b/>
          <w:bCs/>
          <w:sz w:val="22"/>
          <w:szCs w:val="22"/>
          <w:u w:val="single"/>
        </w:rPr>
        <w:t xml:space="preserve"> </w:t>
      </w:r>
      <w:r w:rsidRPr="008526FF">
        <w:rPr>
          <w:rFonts w:cs="Traditional Arabic"/>
          <w:b/>
          <w:bCs/>
          <w:sz w:val="32"/>
          <w:szCs w:val="32"/>
          <w:u w:val="single"/>
          <w:rtl/>
          <w:lang w:eastAsia="fr-FR" w:bidi="ar-TN"/>
        </w:rPr>
        <w:t>%</w:t>
      </w:r>
      <w:r w:rsidR="00932349" w:rsidRPr="008526FF">
        <w:rPr>
          <w:rFonts w:cs="Traditional Arabic" w:hint="cs"/>
          <w:b/>
          <w:bCs/>
          <w:sz w:val="32"/>
          <w:szCs w:val="32"/>
          <w:u w:val="single"/>
          <w:rtl/>
          <w:lang w:eastAsia="fr-FR" w:bidi="ar-TN"/>
        </w:rPr>
        <w:t>.</w:t>
      </w:r>
    </w:p>
    <w:p w14:paraId="45C6D812" w14:textId="7ACA133F" w:rsidR="00E45C2B" w:rsidRPr="006831D2" w:rsidRDefault="00E45C2B" w:rsidP="00D34A92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line="254" w:lineRule="auto"/>
        <w:ind w:left="140" w:right="-142" w:hanging="425"/>
        <w:jc w:val="both"/>
        <w:rPr>
          <w:rFonts w:ascii="Andalus" w:hAnsi="Andalus" w:cs="Andalus"/>
          <w:b/>
          <w:bCs/>
          <w:sz w:val="36"/>
          <w:szCs w:val="36"/>
          <w:u w:val="single"/>
        </w:rPr>
      </w:pPr>
      <w:r w:rsidRPr="006831D2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طلب إعفاء أعوان البلديّة من خلاص معلوم إدخال عدّادي الماء الصّالح للشّراب </w:t>
      </w:r>
      <w:proofErr w:type="gramStart"/>
      <w:r w:rsidRPr="006831D2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و النّور</w:t>
      </w:r>
      <w:proofErr w:type="gramEnd"/>
      <w:r w:rsidRPr="006831D2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الكهربائي</w:t>
      </w:r>
      <w:r w:rsidR="00D34A92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:</w:t>
      </w:r>
      <w:r w:rsidRPr="006831D2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  </w:t>
      </w:r>
    </w:p>
    <w:p w14:paraId="785C0FC4" w14:textId="3F31CC87" w:rsidR="00E45C2B" w:rsidRDefault="00E45C2B" w:rsidP="001E7A8D">
      <w:pPr>
        <w:pStyle w:val="Paragraphedeliste"/>
        <w:autoSpaceDE w:val="0"/>
        <w:autoSpaceDN w:val="0"/>
        <w:adjustRightInd w:val="0"/>
        <w:ind w:left="-284" w:right="142" w:firstLine="709"/>
        <w:jc w:val="both"/>
        <w:rPr>
          <w:rFonts w:cs="Traditional Arabic"/>
          <w:sz w:val="36"/>
          <w:szCs w:val="36"/>
          <w:rtl/>
        </w:rPr>
      </w:pPr>
      <w:r w:rsidRPr="00941FC1">
        <w:rPr>
          <w:rFonts w:cs="Traditional Arabic" w:hint="cs"/>
          <w:sz w:val="36"/>
          <w:szCs w:val="36"/>
          <w:rtl/>
        </w:rPr>
        <w:t>المعروض</w:t>
      </w:r>
      <w:r w:rsidRPr="00FA59BA">
        <w:rPr>
          <w:rFonts w:cs="Traditional Arabic" w:hint="cs"/>
          <w:sz w:val="36"/>
          <w:szCs w:val="36"/>
          <w:rtl/>
        </w:rPr>
        <w:t xml:space="preserve"> على أنظار أعضاء المجلس البلدي</w:t>
      </w:r>
      <w:r>
        <w:rPr>
          <w:rFonts w:cs="Traditional Arabic" w:hint="cs"/>
          <w:sz w:val="36"/>
          <w:szCs w:val="36"/>
          <w:rtl/>
        </w:rPr>
        <w:t xml:space="preserve"> إبداء الرّأي في خصوص </w:t>
      </w:r>
      <w:r w:rsidRPr="003A48C3">
        <w:rPr>
          <w:rFonts w:cs="Traditional Arabic" w:hint="cs"/>
          <w:sz w:val="36"/>
          <w:szCs w:val="36"/>
          <w:rtl/>
        </w:rPr>
        <w:t xml:space="preserve">طلب </w:t>
      </w:r>
      <w:r>
        <w:rPr>
          <w:rFonts w:cs="Traditional Arabic" w:hint="cs"/>
          <w:sz w:val="36"/>
          <w:szCs w:val="36"/>
          <w:rtl/>
        </w:rPr>
        <w:t xml:space="preserve">النّقابة الأساسيّة لأعوان بلديّة المرسى </w:t>
      </w:r>
      <w:r w:rsidRPr="003A48C3">
        <w:rPr>
          <w:rFonts w:cs="Traditional Arabic" w:hint="cs"/>
          <w:sz w:val="36"/>
          <w:szCs w:val="36"/>
          <w:rtl/>
        </w:rPr>
        <w:t xml:space="preserve">إعفاء أعوان البلديّة من خلاص معلوم إدخال عدّادي الماء الصّالح للشّراب </w:t>
      </w:r>
      <w:proofErr w:type="gramStart"/>
      <w:r w:rsidRPr="003A48C3">
        <w:rPr>
          <w:rFonts w:cs="Traditional Arabic" w:hint="cs"/>
          <w:sz w:val="36"/>
          <w:szCs w:val="36"/>
          <w:rtl/>
        </w:rPr>
        <w:t>و النّور</w:t>
      </w:r>
      <w:proofErr w:type="gramEnd"/>
      <w:r w:rsidRPr="003A48C3">
        <w:rPr>
          <w:rFonts w:cs="Traditional Arabic" w:hint="cs"/>
          <w:sz w:val="36"/>
          <w:szCs w:val="36"/>
          <w:rtl/>
        </w:rPr>
        <w:t xml:space="preserve"> الكهربائي</w:t>
      </w:r>
      <w:r>
        <w:rPr>
          <w:rFonts w:cs="Traditional Arabic" w:hint="cs"/>
          <w:sz w:val="36"/>
          <w:szCs w:val="36"/>
          <w:rtl/>
        </w:rPr>
        <w:t>.</w:t>
      </w:r>
    </w:p>
    <w:p w14:paraId="7ED5BB40" w14:textId="35A4D0A0" w:rsidR="00E45C2B" w:rsidRDefault="00E45C2B" w:rsidP="001D56E1">
      <w:pPr>
        <w:bidi/>
        <w:spacing w:after="0"/>
        <w:ind w:left="4112" w:right="142" w:hanging="144"/>
        <w:jc w:val="both"/>
        <w:rPr>
          <w:rFonts w:ascii="Andalus" w:hAnsi="Andalus" w:cs="Andalus"/>
          <w:b/>
          <w:bCs/>
          <w:sz w:val="36"/>
          <w:szCs w:val="36"/>
          <w:u w:val="single"/>
          <w:rtl/>
          <w:lang w:bidi="ar-TN"/>
        </w:rPr>
      </w:pP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CC2523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  <w:lang w:bidi="ar-TN"/>
        </w:rPr>
        <w:t>ي</w:t>
      </w:r>
    </w:p>
    <w:p w14:paraId="67245735" w14:textId="70E704B8" w:rsidR="006831D2" w:rsidRDefault="006831D2" w:rsidP="001E7A8D">
      <w:pPr>
        <w:pStyle w:val="Paragraphedeliste"/>
        <w:ind w:left="-1" w:right="142"/>
        <w:jc w:val="both"/>
        <w:rPr>
          <w:rFonts w:ascii="Traditional Arabic" w:hAnsi="Traditional Arabic" w:cs="Traditional Arabic"/>
          <w:sz w:val="36"/>
          <w:szCs w:val="36"/>
          <w:rtl/>
          <w:lang w:bidi="ar-TN"/>
        </w:rPr>
      </w:pPr>
      <w:r>
        <w:rPr>
          <w:rFonts w:ascii="Traditional Arabic" w:hAnsi="Traditional Arabic" w:cs="Traditional Arabic"/>
          <w:sz w:val="36"/>
          <w:szCs w:val="36"/>
          <w:lang w:bidi="ar-TN"/>
        </w:rPr>
        <w:t xml:space="preserve">    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بعد التداول </w:t>
      </w:r>
      <w:proofErr w:type="gramStart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والنقاش ،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صادق أعضاء المجلس البلدي </w:t>
      </w:r>
      <w:r w:rsidR="0025626E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الحاضرون 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على إعفاء</w:t>
      </w:r>
      <w:r w:rsidR="00932349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موظفي و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أعوان البلدية من خلاص معلوم إدخال عدّادي الماء الصالح للشراب </w:t>
      </w:r>
      <w:r w:rsidR="002631C1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والنور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الكهربائي </w:t>
      </w:r>
      <w:r w:rsidRPr="002631C1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TN"/>
        </w:rPr>
        <w:t>بالن</w:t>
      </w:r>
      <w:r w:rsidR="00F97771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TN"/>
        </w:rPr>
        <w:t>ّ</w:t>
      </w:r>
      <w:r w:rsidRPr="002631C1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TN"/>
        </w:rPr>
        <w:t xml:space="preserve">سبة </w:t>
      </w:r>
      <w:r w:rsidR="00EC2DBB" w:rsidRPr="002631C1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TN"/>
        </w:rPr>
        <w:t>للمحل الأول</w:t>
      </w:r>
      <w:r w:rsidR="00EC2DBB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.</w:t>
      </w:r>
    </w:p>
    <w:p w14:paraId="687D7990" w14:textId="522CC454" w:rsidR="00E45C2B" w:rsidRPr="009858CF" w:rsidRDefault="00E45C2B" w:rsidP="00D34A92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line="254" w:lineRule="auto"/>
        <w:ind w:left="140" w:right="142" w:hanging="425"/>
        <w:jc w:val="both"/>
        <w:rPr>
          <w:rFonts w:ascii="Andalus" w:hAnsi="Andalus" w:cs="Andalus"/>
          <w:b/>
          <w:bCs/>
          <w:sz w:val="36"/>
          <w:szCs w:val="36"/>
          <w:u w:val="single"/>
        </w:rPr>
      </w:pPr>
      <w:r w:rsidRPr="009858CF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طلب إعفاء أعوان البلديّة من خلاص معلوم التّكوين بالرّوضة </w:t>
      </w:r>
      <w:proofErr w:type="gramStart"/>
      <w:r w:rsidRPr="009858CF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البلديّة :</w:t>
      </w:r>
      <w:proofErr w:type="gramEnd"/>
      <w:r w:rsidRPr="009858CF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 </w:t>
      </w:r>
    </w:p>
    <w:p w14:paraId="30AD7822" w14:textId="3404948A" w:rsidR="00E45C2B" w:rsidRDefault="00E45C2B" w:rsidP="001E7A8D">
      <w:pPr>
        <w:autoSpaceDE w:val="0"/>
        <w:autoSpaceDN w:val="0"/>
        <w:bidi/>
        <w:adjustRightInd w:val="0"/>
        <w:spacing w:after="0"/>
        <w:ind w:left="-425" w:right="142" w:firstLine="850"/>
        <w:jc w:val="both"/>
        <w:rPr>
          <w:rFonts w:cs="Traditional Arabic"/>
          <w:sz w:val="36"/>
          <w:szCs w:val="36"/>
          <w:rtl/>
        </w:rPr>
      </w:pPr>
      <w:r w:rsidRPr="003A48C3">
        <w:rPr>
          <w:rFonts w:cs="Traditional Arabic" w:hint="cs"/>
          <w:sz w:val="36"/>
          <w:szCs w:val="36"/>
          <w:rtl/>
        </w:rPr>
        <w:lastRenderedPageBreak/>
        <w:t xml:space="preserve">المعروض على أنظار أعضاء المجلس البلدي إبداء الرّأي في خصوص طلب </w:t>
      </w:r>
      <w:r>
        <w:rPr>
          <w:rFonts w:cs="Traditional Arabic" w:hint="cs"/>
          <w:sz w:val="36"/>
          <w:szCs w:val="36"/>
          <w:rtl/>
        </w:rPr>
        <w:t xml:space="preserve">النّقابة الأساسيّة لأعوان بلديّة المرسى </w:t>
      </w:r>
      <w:r w:rsidRPr="003A48C3">
        <w:rPr>
          <w:rFonts w:cs="Traditional Arabic" w:hint="cs"/>
          <w:sz w:val="36"/>
          <w:szCs w:val="36"/>
          <w:rtl/>
        </w:rPr>
        <w:t>إعفاء أعوان البلديّة من خلاص معلوم</w:t>
      </w:r>
      <w:r w:rsidRPr="001F6DF6">
        <w:rPr>
          <w:rFonts w:cs="Traditional Arabic" w:hint="cs"/>
          <w:sz w:val="36"/>
          <w:szCs w:val="36"/>
          <w:rtl/>
        </w:rPr>
        <w:t xml:space="preserve"> التّكوين بالرّوضة </w:t>
      </w:r>
      <w:proofErr w:type="gramStart"/>
      <w:r w:rsidRPr="001F6DF6">
        <w:rPr>
          <w:rFonts w:cs="Traditional Arabic" w:hint="cs"/>
          <w:sz w:val="36"/>
          <w:szCs w:val="36"/>
          <w:rtl/>
        </w:rPr>
        <w:t>البلديّة .</w:t>
      </w:r>
      <w:proofErr w:type="gramEnd"/>
    </w:p>
    <w:p w14:paraId="09E67CA2" w14:textId="0C78DB4E" w:rsidR="00E45C2B" w:rsidRDefault="00E45C2B" w:rsidP="001D56E1">
      <w:pPr>
        <w:pStyle w:val="Paragraphedeliste"/>
        <w:ind w:left="4472" w:right="142" w:hanging="504"/>
        <w:jc w:val="both"/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</w:pP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CC2523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>ي</w:t>
      </w:r>
    </w:p>
    <w:p w14:paraId="6CE24282" w14:textId="631A1579" w:rsidR="006831D2" w:rsidRDefault="006831D2" w:rsidP="001E7A8D">
      <w:pPr>
        <w:autoSpaceDE w:val="0"/>
        <w:autoSpaceDN w:val="0"/>
        <w:bidi/>
        <w:adjustRightInd w:val="0"/>
        <w:spacing w:after="0"/>
        <w:ind w:left="-425" w:right="142" w:firstLine="565"/>
        <w:jc w:val="both"/>
        <w:rPr>
          <w:rFonts w:cs="Traditional Arabic"/>
          <w:sz w:val="36"/>
          <w:szCs w:val="36"/>
          <w:rtl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بعد التداول </w:t>
      </w:r>
      <w:proofErr w:type="gramStart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والنقاش ،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صادق أعضاء المجلس البلدي </w:t>
      </w:r>
      <w:r w:rsidR="0025626E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 الحاضرون 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على إعفاء </w:t>
      </w:r>
      <w:r w:rsidR="00932349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موظفي و</w:t>
      </w:r>
      <w:r>
        <w:rPr>
          <w:rFonts w:ascii="Traditional Arabic" w:hAnsi="Traditional Arabic" w:cs="Traditional Arabic" w:hint="cs"/>
          <w:sz w:val="36"/>
          <w:szCs w:val="36"/>
          <w:rtl/>
          <w:lang w:bidi="ar-TN"/>
        </w:rPr>
        <w:t xml:space="preserve">أعوان البلدية من خلاص معلوم </w:t>
      </w:r>
      <w:r w:rsidRPr="001F6DF6">
        <w:rPr>
          <w:rFonts w:cs="Traditional Arabic" w:hint="cs"/>
          <w:sz w:val="36"/>
          <w:szCs w:val="36"/>
          <w:rtl/>
        </w:rPr>
        <w:t>التّكوين بالرّوضة البلديّة .</w:t>
      </w:r>
    </w:p>
    <w:p w14:paraId="6A4802E1" w14:textId="77777777" w:rsidR="00E45C2B" w:rsidRPr="00243E0F" w:rsidRDefault="00E45C2B" w:rsidP="001E7A8D">
      <w:pPr>
        <w:autoSpaceDE w:val="0"/>
        <w:autoSpaceDN w:val="0"/>
        <w:bidi/>
        <w:adjustRightInd w:val="0"/>
        <w:spacing w:after="0"/>
        <w:ind w:right="142"/>
        <w:jc w:val="both"/>
        <w:rPr>
          <w:rFonts w:ascii="Arabic Typesetting" w:hAnsi="Arabic Typesetting" w:cs="Arabic Typesetting"/>
          <w:b/>
          <w:bCs/>
          <w:sz w:val="2"/>
          <w:szCs w:val="2"/>
          <w:lang w:val="en-US"/>
        </w:rPr>
      </w:pPr>
    </w:p>
    <w:p w14:paraId="67A35C22" w14:textId="77777777" w:rsidR="00E45C2B" w:rsidRPr="008D4EBB" w:rsidRDefault="00E45C2B" w:rsidP="001E7A8D">
      <w:pPr>
        <w:autoSpaceDE w:val="0"/>
        <w:autoSpaceDN w:val="0"/>
        <w:bidi/>
        <w:adjustRightInd w:val="0"/>
        <w:spacing w:after="0"/>
        <w:ind w:right="142"/>
        <w:jc w:val="both"/>
        <w:rPr>
          <w:rFonts w:ascii="Arabic Typesetting" w:hAnsi="Arabic Typesetting" w:cs="Arabic Typesetting"/>
          <w:b/>
          <w:bCs/>
          <w:sz w:val="6"/>
          <w:szCs w:val="6"/>
          <w:lang w:val="en-US"/>
        </w:rPr>
      </w:pPr>
    </w:p>
    <w:p w14:paraId="011281DC" w14:textId="77777777" w:rsidR="00E45C2B" w:rsidRPr="00440E5C" w:rsidRDefault="00E45C2B" w:rsidP="001E7A8D">
      <w:pPr>
        <w:pStyle w:val="Paragraphedeliste"/>
        <w:ind w:left="1712" w:right="142" w:hanging="1854"/>
        <w:jc w:val="both"/>
        <w:rPr>
          <w:rFonts w:ascii="Andalus" w:hAnsi="Andalus" w:cs="Andalus"/>
          <w:b/>
          <w:bCs/>
          <w:sz w:val="44"/>
          <w:szCs w:val="44"/>
          <w:rtl/>
          <w:lang w:val="fr-FR" w:bidi="ar-TN"/>
        </w:rPr>
      </w:pPr>
      <w:r w:rsidRPr="00440E5C">
        <w:rPr>
          <w:rFonts w:ascii="Andalus" w:hAnsi="Andalus" w:cs="Andalus"/>
          <w:b/>
          <w:bCs/>
          <w:sz w:val="44"/>
          <w:szCs w:val="44"/>
          <w:lang w:val="fr-FR" w:bidi="ar-TN"/>
        </w:rPr>
        <w:t>II</w:t>
      </w:r>
      <w:r w:rsidRPr="00440E5C">
        <w:rPr>
          <w:rFonts w:ascii="Andalus" w:hAnsi="Andalus" w:cs="Andalus"/>
          <w:b/>
          <w:bCs/>
          <w:sz w:val="44"/>
          <w:szCs w:val="44"/>
          <w:rtl/>
          <w:lang w:val="fr-FR" w:bidi="ar-TN"/>
        </w:rPr>
        <w:t xml:space="preserve">) </w:t>
      </w:r>
      <w:r w:rsidRPr="00440E5C">
        <w:rPr>
          <w:rFonts w:ascii="Andalus" w:hAnsi="Andalus" w:cs="Andalus"/>
          <w:b/>
          <w:bCs/>
          <w:sz w:val="44"/>
          <w:szCs w:val="44"/>
          <w:u w:val="single"/>
          <w:rtl/>
          <w:lang w:val="fr-FR" w:bidi="ar-TN"/>
        </w:rPr>
        <w:t xml:space="preserve">لجنة </w:t>
      </w:r>
      <w:r w:rsidRPr="00440E5C">
        <w:rPr>
          <w:rFonts w:ascii="Andalus" w:hAnsi="Andalus" w:cs="Andalus" w:hint="cs"/>
          <w:b/>
          <w:bCs/>
          <w:sz w:val="44"/>
          <w:szCs w:val="44"/>
          <w:u w:val="single"/>
          <w:rtl/>
          <w:lang w:val="fr-FR" w:bidi="ar-TN"/>
        </w:rPr>
        <w:t>الشّؤون</w:t>
      </w:r>
      <w:r w:rsidRPr="00440E5C">
        <w:rPr>
          <w:rFonts w:ascii="Andalus" w:hAnsi="Andalus" w:cs="Andalus"/>
          <w:b/>
          <w:bCs/>
          <w:sz w:val="44"/>
          <w:szCs w:val="44"/>
          <w:u w:val="single"/>
          <w:rtl/>
          <w:lang w:val="fr-FR" w:bidi="ar-TN"/>
        </w:rPr>
        <w:t xml:space="preserve"> </w:t>
      </w:r>
      <w:r w:rsidRPr="00440E5C">
        <w:rPr>
          <w:rFonts w:ascii="Andalus" w:hAnsi="Andalus" w:cs="Andalus" w:hint="cs"/>
          <w:b/>
          <w:bCs/>
          <w:sz w:val="44"/>
          <w:szCs w:val="44"/>
          <w:u w:val="single"/>
          <w:rtl/>
          <w:lang w:val="fr-FR" w:bidi="ar-TN"/>
        </w:rPr>
        <w:t xml:space="preserve">الإداريّة و إسداء الخدمات و التّعاون اللاّمركزي </w:t>
      </w:r>
      <w:r w:rsidRPr="00440E5C">
        <w:rPr>
          <w:rFonts w:ascii="Andalus" w:hAnsi="Andalus" w:cs="Andalus"/>
          <w:b/>
          <w:bCs/>
          <w:sz w:val="44"/>
          <w:szCs w:val="44"/>
          <w:u w:val="single"/>
          <w:rtl/>
          <w:lang w:val="fr-FR" w:bidi="ar-TN"/>
        </w:rPr>
        <w:t>:</w:t>
      </w:r>
      <w:r w:rsidRPr="00440E5C">
        <w:rPr>
          <w:rFonts w:ascii="Andalus" w:hAnsi="Andalus" w:cs="Andalus"/>
          <w:b/>
          <w:bCs/>
          <w:sz w:val="44"/>
          <w:szCs w:val="44"/>
          <w:rtl/>
          <w:lang w:val="fr-FR" w:bidi="ar-TN"/>
        </w:rPr>
        <w:t xml:space="preserve"> </w:t>
      </w:r>
    </w:p>
    <w:p w14:paraId="3E0C91EA" w14:textId="7F6AC9E3" w:rsidR="00E45C2B" w:rsidRPr="007047BB" w:rsidRDefault="007047BB" w:rsidP="007047BB">
      <w:pPr>
        <w:autoSpaceDE w:val="0"/>
        <w:autoSpaceDN w:val="0"/>
        <w:bidi/>
        <w:adjustRightInd w:val="0"/>
        <w:ind w:left="-285" w:right="142"/>
        <w:jc w:val="both"/>
        <w:rPr>
          <w:rFonts w:ascii="Andalus" w:hAnsi="Andalus" w:cs="Andalus"/>
          <w:b/>
          <w:bCs/>
          <w:sz w:val="36"/>
          <w:szCs w:val="36"/>
          <w:u w:val="single"/>
        </w:rPr>
      </w:pPr>
      <w:r w:rsidRPr="007047BB">
        <w:rPr>
          <w:rFonts w:ascii="Andalus" w:eastAsia="Times New Roman" w:hAnsi="Andalus" w:cs="Andalus" w:hint="cs"/>
          <w:b/>
          <w:bCs/>
          <w:sz w:val="36"/>
          <w:szCs w:val="36"/>
          <w:u w:val="single"/>
          <w:rtl/>
          <w:lang w:val="en-US"/>
        </w:rPr>
        <w:t>1)</w:t>
      </w:r>
      <w:r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</w:t>
      </w:r>
      <w:r w:rsidR="00E45C2B" w:rsidRPr="007047BB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ضبط عدد و نوعيّة الخطط المراد سدّ شغورها عن طريق فتح مناظرات داخليّة للتّرقيـــــــة بالملفّات و </w:t>
      </w:r>
      <w:proofErr w:type="spellStart"/>
      <w:r w:rsidR="00E45C2B" w:rsidRPr="007047BB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الإنتداب</w:t>
      </w:r>
      <w:proofErr w:type="spellEnd"/>
      <w:r w:rsidR="00E45C2B" w:rsidRPr="007047BB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بعنوان سنة </w:t>
      </w:r>
      <w:proofErr w:type="gramStart"/>
      <w:r w:rsidR="00E45C2B" w:rsidRPr="007047BB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2022  :</w:t>
      </w:r>
      <w:proofErr w:type="gramEnd"/>
      <w:r w:rsidR="00E45C2B" w:rsidRPr="007047BB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   </w:t>
      </w:r>
    </w:p>
    <w:p w14:paraId="0346924F" w14:textId="77777777" w:rsidR="00E45C2B" w:rsidRDefault="00E45C2B" w:rsidP="001E7A8D">
      <w:pPr>
        <w:pStyle w:val="Paragraphedeliste"/>
        <w:autoSpaceDE w:val="0"/>
        <w:autoSpaceDN w:val="0"/>
        <w:adjustRightInd w:val="0"/>
        <w:ind w:left="-425" w:right="142"/>
        <w:jc w:val="both"/>
        <w:rPr>
          <w:rFonts w:ascii="Andalus" w:hAnsi="Andalus" w:cs="Andalus"/>
          <w:b/>
          <w:bCs/>
          <w:sz w:val="36"/>
          <w:szCs w:val="36"/>
          <w:u w:val="single"/>
        </w:rPr>
      </w:pPr>
      <w:r w:rsidRPr="00941FC1">
        <w:rPr>
          <w:rFonts w:ascii="Andalus" w:hAnsi="Andalus" w:cs="Andalus" w:hint="cs"/>
          <w:b/>
          <w:bCs/>
          <w:sz w:val="36"/>
          <w:szCs w:val="36"/>
          <w:rtl/>
        </w:rPr>
        <w:t xml:space="preserve"> </w:t>
      </w:r>
      <w:r>
        <w:rPr>
          <w:rFonts w:ascii="Andalus" w:hAnsi="Andalus" w:cs="Andalus" w:hint="cs"/>
          <w:b/>
          <w:bCs/>
          <w:sz w:val="36"/>
          <w:szCs w:val="36"/>
          <w:rtl/>
        </w:rPr>
        <w:t xml:space="preserve">  </w:t>
      </w:r>
      <w:r w:rsidRPr="00941FC1">
        <w:rPr>
          <w:rFonts w:ascii="Andalus" w:hAnsi="Andalus" w:cs="Andalus" w:hint="cs"/>
          <w:b/>
          <w:bCs/>
          <w:sz w:val="36"/>
          <w:szCs w:val="36"/>
          <w:rtl/>
        </w:rPr>
        <w:t xml:space="preserve">  </w:t>
      </w:r>
      <w:r w:rsidRPr="00941FC1">
        <w:rPr>
          <w:rFonts w:cs="Traditional Arabic" w:hint="cs"/>
          <w:sz w:val="36"/>
          <w:szCs w:val="36"/>
          <w:rtl/>
        </w:rPr>
        <w:t>المعروض</w:t>
      </w:r>
      <w:r w:rsidRPr="00FA59BA">
        <w:rPr>
          <w:rFonts w:cs="Traditional Arabic" w:hint="cs"/>
          <w:sz w:val="36"/>
          <w:szCs w:val="36"/>
          <w:rtl/>
        </w:rPr>
        <w:t xml:space="preserve"> على أنظار أعضاء المجلس البلدي قرار ضبط عدد ونوعي</w:t>
      </w:r>
      <w:r>
        <w:rPr>
          <w:rFonts w:cs="Traditional Arabic" w:hint="cs"/>
          <w:sz w:val="36"/>
          <w:szCs w:val="36"/>
          <w:rtl/>
        </w:rPr>
        <w:t>ّ</w:t>
      </w:r>
      <w:r w:rsidRPr="00FA59BA">
        <w:rPr>
          <w:rFonts w:cs="Traditional Arabic" w:hint="cs"/>
          <w:sz w:val="36"/>
          <w:szCs w:val="36"/>
          <w:rtl/>
        </w:rPr>
        <w:t>ة الخطط المراد سد</w:t>
      </w:r>
      <w:r>
        <w:rPr>
          <w:rFonts w:cs="Traditional Arabic" w:hint="cs"/>
          <w:sz w:val="36"/>
          <w:szCs w:val="36"/>
          <w:rtl/>
        </w:rPr>
        <w:t>ّ</w:t>
      </w:r>
      <w:r w:rsidRPr="00FA59BA">
        <w:rPr>
          <w:rFonts w:cs="Traditional Arabic" w:hint="cs"/>
          <w:sz w:val="36"/>
          <w:szCs w:val="36"/>
          <w:rtl/>
        </w:rPr>
        <w:t xml:space="preserve"> شغورها عن طريق </w:t>
      </w:r>
      <w:r>
        <w:rPr>
          <w:rFonts w:cs="Traditional Arabic" w:hint="cs"/>
          <w:sz w:val="36"/>
          <w:szCs w:val="36"/>
          <w:rtl/>
        </w:rPr>
        <w:t>فتح مناظرات</w:t>
      </w:r>
      <w:r w:rsidRPr="00FA59BA">
        <w:rPr>
          <w:rFonts w:cs="Traditional Arabic" w:hint="cs"/>
          <w:sz w:val="36"/>
          <w:szCs w:val="36"/>
          <w:rtl/>
        </w:rPr>
        <w:t xml:space="preserve"> داخلي</w:t>
      </w:r>
      <w:r>
        <w:rPr>
          <w:rFonts w:cs="Traditional Arabic" w:hint="cs"/>
          <w:sz w:val="36"/>
          <w:szCs w:val="36"/>
          <w:rtl/>
        </w:rPr>
        <w:t>ّ</w:t>
      </w:r>
      <w:r w:rsidRPr="00FA59BA">
        <w:rPr>
          <w:rFonts w:cs="Traditional Arabic" w:hint="cs"/>
          <w:sz w:val="36"/>
          <w:szCs w:val="36"/>
          <w:rtl/>
        </w:rPr>
        <w:t>ة للت</w:t>
      </w:r>
      <w:r>
        <w:rPr>
          <w:rFonts w:cs="Traditional Arabic" w:hint="cs"/>
          <w:sz w:val="36"/>
          <w:szCs w:val="36"/>
          <w:rtl/>
        </w:rPr>
        <w:t>ّ</w:t>
      </w:r>
      <w:r w:rsidRPr="00FA59BA">
        <w:rPr>
          <w:rFonts w:cs="Traditional Arabic" w:hint="cs"/>
          <w:sz w:val="36"/>
          <w:szCs w:val="36"/>
          <w:rtl/>
        </w:rPr>
        <w:t>رقية بالملف</w:t>
      </w:r>
      <w:r>
        <w:rPr>
          <w:rFonts w:cs="Traditional Arabic" w:hint="cs"/>
          <w:sz w:val="36"/>
          <w:szCs w:val="36"/>
          <w:rtl/>
        </w:rPr>
        <w:t>ّ</w:t>
      </w:r>
      <w:r w:rsidRPr="00FA59BA">
        <w:rPr>
          <w:rFonts w:cs="Traditional Arabic" w:hint="cs"/>
          <w:sz w:val="36"/>
          <w:szCs w:val="36"/>
          <w:rtl/>
        </w:rPr>
        <w:t xml:space="preserve">ات </w:t>
      </w:r>
      <w:r>
        <w:rPr>
          <w:rFonts w:cs="Traditional Arabic" w:hint="cs"/>
          <w:sz w:val="36"/>
          <w:szCs w:val="36"/>
          <w:rtl/>
        </w:rPr>
        <w:t xml:space="preserve">و </w:t>
      </w:r>
      <w:proofErr w:type="spellStart"/>
      <w:r>
        <w:rPr>
          <w:rFonts w:cs="Traditional Arabic" w:hint="cs"/>
          <w:sz w:val="36"/>
          <w:szCs w:val="36"/>
          <w:rtl/>
        </w:rPr>
        <w:t>الإنتداب</w:t>
      </w:r>
      <w:proofErr w:type="spellEnd"/>
      <w:r w:rsidRPr="00FA59BA">
        <w:rPr>
          <w:rFonts w:cs="Traditional Arabic" w:hint="cs"/>
          <w:sz w:val="36"/>
          <w:szCs w:val="36"/>
          <w:rtl/>
        </w:rPr>
        <w:t xml:space="preserve"> بعنوان سنة </w:t>
      </w:r>
      <w:r w:rsidRPr="001E20C4">
        <w:rPr>
          <w:rFonts w:cs="Traditional Arabic" w:hint="cs"/>
          <w:b/>
          <w:bCs/>
          <w:sz w:val="32"/>
          <w:szCs w:val="32"/>
          <w:rtl/>
        </w:rPr>
        <w:t>2022</w:t>
      </w:r>
      <w:r w:rsidRPr="00FA59BA">
        <w:rPr>
          <w:rFonts w:cs="Traditional Arabic" w:hint="cs"/>
          <w:sz w:val="36"/>
          <w:szCs w:val="36"/>
          <w:rtl/>
        </w:rPr>
        <w:t xml:space="preserve"> لفائدة بلدية </w:t>
      </w:r>
      <w:proofErr w:type="gramStart"/>
      <w:r w:rsidRPr="00FA59BA">
        <w:rPr>
          <w:rFonts w:cs="Traditional Arabic" w:hint="cs"/>
          <w:sz w:val="36"/>
          <w:szCs w:val="36"/>
          <w:rtl/>
        </w:rPr>
        <w:t>المرسى</w:t>
      </w:r>
      <w:r>
        <w:rPr>
          <w:rFonts w:cs="Traditional Arabic" w:hint="cs"/>
          <w:sz w:val="36"/>
          <w:szCs w:val="36"/>
          <w:rtl/>
        </w:rPr>
        <w:t xml:space="preserve"> .</w:t>
      </w:r>
      <w:proofErr w:type="gramEnd"/>
    </w:p>
    <w:p w14:paraId="4567868A" w14:textId="79A09A80" w:rsidR="00E45C2B" w:rsidRDefault="00E45C2B" w:rsidP="001E7A8D">
      <w:pPr>
        <w:pStyle w:val="Paragraphedeliste"/>
        <w:ind w:left="785" w:right="142"/>
        <w:jc w:val="center"/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</w:pP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CC2523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>ي</w:t>
      </w:r>
    </w:p>
    <w:p w14:paraId="2154207B" w14:textId="77777777" w:rsidR="004406E5" w:rsidRPr="002631C1" w:rsidRDefault="004406E5" w:rsidP="001E7A8D">
      <w:pPr>
        <w:pStyle w:val="Paragraphedeliste"/>
        <w:ind w:left="785" w:right="142"/>
        <w:jc w:val="center"/>
        <w:rPr>
          <w:rFonts w:ascii="Andalus" w:hAnsi="Andalus" w:cs="Andalus"/>
          <w:b/>
          <w:bCs/>
          <w:sz w:val="16"/>
          <w:szCs w:val="16"/>
          <w:u w:val="single"/>
          <w:rtl/>
          <w:lang w:val="fr-FR" w:bidi="ar-TN"/>
        </w:rPr>
      </w:pPr>
    </w:p>
    <w:p w14:paraId="043DC183" w14:textId="55C89E97" w:rsidR="00F56EC0" w:rsidRPr="004406E5" w:rsidRDefault="00B741CF" w:rsidP="001E7A8D">
      <w:pPr>
        <w:pStyle w:val="Paragraphedeliste"/>
        <w:autoSpaceDE w:val="0"/>
        <w:autoSpaceDN w:val="0"/>
        <w:adjustRightInd w:val="0"/>
        <w:ind w:left="-425" w:right="142" w:firstLine="424"/>
        <w:jc w:val="both"/>
        <w:rPr>
          <w:rFonts w:cs="Traditional Arabic"/>
          <w:sz w:val="36"/>
          <w:szCs w:val="36"/>
        </w:rPr>
      </w:pPr>
      <w:r w:rsidRPr="00B741CF">
        <w:rPr>
          <w:rFonts w:cs="Traditional Arabic" w:hint="cs"/>
          <w:sz w:val="36"/>
          <w:szCs w:val="36"/>
          <w:rtl/>
        </w:rPr>
        <w:t xml:space="preserve">بعد التداول </w:t>
      </w:r>
      <w:proofErr w:type="gramStart"/>
      <w:r w:rsidRPr="00B741CF">
        <w:rPr>
          <w:rFonts w:cs="Traditional Arabic" w:hint="cs"/>
          <w:sz w:val="36"/>
          <w:szCs w:val="36"/>
          <w:rtl/>
        </w:rPr>
        <w:t xml:space="preserve">والنقاش </w:t>
      </w:r>
      <w:r>
        <w:rPr>
          <w:rFonts w:cs="Traditional Arabic" w:hint="cs"/>
          <w:sz w:val="36"/>
          <w:szCs w:val="36"/>
          <w:rtl/>
        </w:rPr>
        <w:t>،</w:t>
      </w:r>
      <w:proofErr w:type="gramEnd"/>
      <w:r>
        <w:rPr>
          <w:rFonts w:cs="Traditional Arabic" w:hint="cs"/>
          <w:sz w:val="36"/>
          <w:szCs w:val="36"/>
          <w:rtl/>
        </w:rPr>
        <w:t xml:space="preserve"> </w:t>
      </w:r>
      <w:r w:rsidRPr="00B741CF">
        <w:rPr>
          <w:rFonts w:cs="Traditional Arabic" w:hint="cs"/>
          <w:sz w:val="36"/>
          <w:szCs w:val="36"/>
          <w:rtl/>
        </w:rPr>
        <w:t>صادق أعضاء المجلس البلدي</w:t>
      </w:r>
      <w:r w:rsidR="0025626E">
        <w:rPr>
          <w:rFonts w:cs="Traditional Arabic" w:hint="cs"/>
          <w:sz w:val="36"/>
          <w:szCs w:val="36"/>
          <w:rtl/>
        </w:rPr>
        <w:t xml:space="preserve"> </w:t>
      </w:r>
      <w:r w:rsidR="0025626E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الحاضرون</w:t>
      </w:r>
      <w:r w:rsidRPr="00B741CF">
        <w:rPr>
          <w:rFonts w:cs="Traditional Arabic" w:hint="cs"/>
          <w:sz w:val="36"/>
          <w:szCs w:val="36"/>
          <w:rtl/>
        </w:rPr>
        <w:t xml:space="preserve"> </w:t>
      </w:r>
      <w:r w:rsidRPr="0025626E">
        <w:rPr>
          <w:rFonts w:cs="Traditional Arabic" w:hint="cs"/>
          <w:sz w:val="36"/>
          <w:szCs w:val="36"/>
          <w:rtl/>
        </w:rPr>
        <w:t>على</w:t>
      </w:r>
      <w:r w:rsidRPr="0025626E">
        <w:rPr>
          <w:rFonts w:ascii="Andalus" w:hAnsi="Andalus" w:cs="Andalus" w:hint="cs"/>
          <w:b/>
          <w:bCs/>
          <w:sz w:val="36"/>
          <w:szCs w:val="36"/>
          <w:rtl/>
          <w:lang w:val="fr-FR" w:bidi="ar-TN"/>
        </w:rPr>
        <w:t xml:space="preserve"> </w:t>
      </w:r>
      <w:r w:rsidRPr="0025626E">
        <w:rPr>
          <w:rFonts w:cs="Traditional Arabic" w:hint="cs"/>
          <w:sz w:val="36"/>
          <w:szCs w:val="36"/>
          <w:rtl/>
        </w:rPr>
        <w:t>ق</w:t>
      </w:r>
      <w:r w:rsidRPr="00FA59BA">
        <w:rPr>
          <w:rFonts w:cs="Traditional Arabic" w:hint="cs"/>
          <w:sz w:val="36"/>
          <w:szCs w:val="36"/>
          <w:rtl/>
        </w:rPr>
        <w:t>رار ضبط عدد ونوعي</w:t>
      </w:r>
      <w:r>
        <w:rPr>
          <w:rFonts w:cs="Traditional Arabic" w:hint="cs"/>
          <w:sz w:val="36"/>
          <w:szCs w:val="36"/>
          <w:rtl/>
        </w:rPr>
        <w:t>ّ</w:t>
      </w:r>
      <w:r w:rsidRPr="00FA59BA">
        <w:rPr>
          <w:rFonts w:cs="Traditional Arabic" w:hint="cs"/>
          <w:sz w:val="36"/>
          <w:szCs w:val="36"/>
          <w:rtl/>
        </w:rPr>
        <w:t>ة الخطط المراد سد</w:t>
      </w:r>
      <w:r>
        <w:rPr>
          <w:rFonts w:cs="Traditional Arabic" w:hint="cs"/>
          <w:sz w:val="36"/>
          <w:szCs w:val="36"/>
          <w:rtl/>
        </w:rPr>
        <w:t>ّ</w:t>
      </w:r>
      <w:r w:rsidRPr="00FA59BA">
        <w:rPr>
          <w:rFonts w:cs="Traditional Arabic" w:hint="cs"/>
          <w:sz w:val="36"/>
          <w:szCs w:val="36"/>
          <w:rtl/>
        </w:rPr>
        <w:t xml:space="preserve"> شغورها عن طريق </w:t>
      </w:r>
      <w:r>
        <w:rPr>
          <w:rFonts w:cs="Traditional Arabic" w:hint="cs"/>
          <w:sz w:val="36"/>
          <w:szCs w:val="36"/>
          <w:rtl/>
        </w:rPr>
        <w:t>فتح مناظرات</w:t>
      </w:r>
      <w:r w:rsidRPr="00FA59BA">
        <w:rPr>
          <w:rFonts w:cs="Traditional Arabic" w:hint="cs"/>
          <w:sz w:val="36"/>
          <w:szCs w:val="36"/>
          <w:rtl/>
        </w:rPr>
        <w:t xml:space="preserve"> داخلي</w:t>
      </w:r>
      <w:r>
        <w:rPr>
          <w:rFonts w:cs="Traditional Arabic" w:hint="cs"/>
          <w:sz w:val="36"/>
          <w:szCs w:val="36"/>
          <w:rtl/>
        </w:rPr>
        <w:t>ّ</w:t>
      </w:r>
      <w:r w:rsidRPr="00FA59BA">
        <w:rPr>
          <w:rFonts w:cs="Traditional Arabic" w:hint="cs"/>
          <w:sz w:val="36"/>
          <w:szCs w:val="36"/>
          <w:rtl/>
        </w:rPr>
        <w:t>ة للت</w:t>
      </w:r>
      <w:r>
        <w:rPr>
          <w:rFonts w:cs="Traditional Arabic" w:hint="cs"/>
          <w:sz w:val="36"/>
          <w:szCs w:val="36"/>
          <w:rtl/>
        </w:rPr>
        <w:t>ّ</w:t>
      </w:r>
      <w:r w:rsidRPr="00FA59BA">
        <w:rPr>
          <w:rFonts w:cs="Traditional Arabic" w:hint="cs"/>
          <w:sz w:val="36"/>
          <w:szCs w:val="36"/>
          <w:rtl/>
        </w:rPr>
        <w:t>رقية بالملف</w:t>
      </w:r>
      <w:r>
        <w:rPr>
          <w:rFonts w:cs="Traditional Arabic" w:hint="cs"/>
          <w:sz w:val="36"/>
          <w:szCs w:val="36"/>
          <w:rtl/>
        </w:rPr>
        <w:t>ّ</w:t>
      </w:r>
      <w:r w:rsidRPr="00FA59BA">
        <w:rPr>
          <w:rFonts w:cs="Traditional Arabic" w:hint="cs"/>
          <w:sz w:val="36"/>
          <w:szCs w:val="36"/>
          <w:rtl/>
        </w:rPr>
        <w:t xml:space="preserve">ات </w:t>
      </w:r>
      <w:r>
        <w:rPr>
          <w:rFonts w:cs="Traditional Arabic" w:hint="cs"/>
          <w:sz w:val="36"/>
          <w:szCs w:val="36"/>
          <w:rtl/>
        </w:rPr>
        <w:t xml:space="preserve">و </w:t>
      </w:r>
      <w:proofErr w:type="spellStart"/>
      <w:r>
        <w:rPr>
          <w:rFonts w:cs="Traditional Arabic" w:hint="cs"/>
          <w:sz w:val="36"/>
          <w:szCs w:val="36"/>
          <w:rtl/>
        </w:rPr>
        <w:t>الإنتداب</w:t>
      </w:r>
      <w:proofErr w:type="spellEnd"/>
      <w:r w:rsidRPr="00FA59BA">
        <w:rPr>
          <w:rFonts w:cs="Traditional Arabic" w:hint="cs"/>
          <w:sz w:val="36"/>
          <w:szCs w:val="36"/>
          <w:rtl/>
        </w:rPr>
        <w:t xml:space="preserve"> بعنوان سنة </w:t>
      </w:r>
      <w:r w:rsidRPr="001E20C4">
        <w:rPr>
          <w:rFonts w:cs="Traditional Arabic" w:hint="cs"/>
          <w:b/>
          <w:bCs/>
          <w:sz w:val="32"/>
          <w:szCs w:val="32"/>
          <w:rtl/>
        </w:rPr>
        <w:t>2022</w:t>
      </w:r>
      <w:r w:rsidRPr="00FA59BA">
        <w:rPr>
          <w:rFonts w:cs="Traditional Arabic" w:hint="cs"/>
          <w:sz w:val="36"/>
          <w:szCs w:val="36"/>
          <w:rtl/>
        </w:rPr>
        <w:t xml:space="preserve"> لفائدة بلدية المرسى</w:t>
      </w:r>
      <w:r>
        <w:rPr>
          <w:rFonts w:cs="Traditional Arabic" w:hint="cs"/>
          <w:sz w:val="36"/>
          <w:szCs w:val="36"/>
          <w:rtl/>
        </w:rPr>
        <w:t xml:space="preserve"> .</w:t>
      </w:r>
    </w:p>
    <w:p w14:paraId="5510EC1B" w14:textId="4EC22720" w:rsidR="00E45C2B" w:rsidRPr="007047BB" w:rsidRDefault="007047BB" w:rsidP="007047BB">
      <w:pPr>
        <w:autoSpaceDE w:val="0"/>
        <w:autoSpaceDN w:val="0"/>
        <w:bidi/>
        <w:adjustRightInd w:val="0"/>
        <w:ind w:left="-427" w:right="142"/>
        <w:jc w:val="both"/>
        <w:rPr>
          <w:rFonts w:ascii="Andalus" w:hAnsi="Andalus" w:cs="Andalus"/>
          <w:b/>
          <w:bCs/>
          <w:sz w:val="36"/>
          <w:szCs w:val="36"/>
          <w:u w:val="single"/>
        </w:rPr>
      </w:pPr>
      <w:r w:rsidRPr="007047BB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2)</w:t>
      </w:r>
      <w:r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</w:t>
      </w:r>
      <w:r w:rsidR="00E45C2B" w:rsidRPr="007047BB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فتح مناظرة </w:t>
      </w:r>
      <w:proofErr w:type="spellStart"/>
      <w:r w:rsidR="00E45C2B" w:rsidRPr="007047BB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لإنتداب</w:t>
      </w:r>
      <w:proofErr w:type="spellEnd"/>
      <w:r w:rsidR="00E45C2B" w:rsidRPr="007047BB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متصرّف في الأرشيف بعنوان سنة </w:t>
      </w:r>
      <w:proofErr w:type="gramStart"/>
      <w:r w:rsidR="00E45C2B" w:rsidRPr="007047BB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2022 :</w:t>
      </w:r>
      <w:proofErr w:type="gramEnd"/>
      <w:r w:rsidR="00E45C2B" w:rsidRPr="007047BB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    </w:t>
      </w:r>
    </w:p>
    <w:p w14:paraId="053EBBE0" w14:textId="66AE3AAC" w:rsidR="00E45C2B" w:rsidRDefault="00E45C2B" w:rsidP="001E7A8D">
      <w:pPr>
        <w:pStyle w:val="Paragraphedeliste"/>
        <w:ind w:left="-425" w:right="142" w:hanging="142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        </w:t>
      </w:r>
      <w:r w:rsidRPr="007F4795">
        <w:rPr>
          <w:rFonts w:cs="Traditional Arabic" w:hint="cs"/>
          <w:sz w:val="36"/>
          <w:szCs w:val="36"/>
          <w:rtl/>
        </w:rPr>
        <w:t xml:space="preserve">تطبيقا لمداولة المجلس البلدي في دورته </w:t>
      </w:r>
      <w:r>
        <w:rPr>
          <w:rFonts w:cs="Traditional Arabic" w:hint="cs"/>
          <w:sz w:val="36"/>
          <w:szCs w:val="36"/>
          <w:rtl/>
        </w:rPr>
        <w:t xml:space="preserve">العاديّة الأولى لسنة </w:t>
      </w:r>
      <w:r w:rsidRPr="004B687F">
        <w:rPr>
          <w:rFonts w:cs="Traditional Arabic" w:hint="cs"/>
          <w:b/>
          <w:bCs/>
          <w:sz w:val="32"/>
          <w:szCs w:val="32"/>
          <w:rtl/>
        </w:rPr>
        <w:t>2022</w:t>
      </w:r>
      <w:r>
        <w:rPr>
          <w:rFonts w:cs="Traditional Arabic" w:hint="cs"/>
          <w:sz w:val="36"/>
          <w:szCs w:val="36"/>
          <w:rtl/>
        </w:rPr>
        <w:t xml:space="preserve"> المنعقدة يوم الإثنين </w:t>
      </w:r>
      <w:r w:rsidRPr="004B687F">
        <w:rPr>
          <w:rFonts w:cs="Traditional Arabic" w:hint="cs"/>
          <w:b/>
          <w:bCs/>
          <w:sz w:val="32"/>
          <w:szCs w:val="32"/>
          <w:rtl/>
        </w:rPr>
        <w:t xml:space="preserve">07 </w:t>
      </w:r>
      <w:r>
        <w:rPr>
          <w:rFonts w:cs="Traditional Arabic" w:hint="cs"/>
          <w:sz w:val="36"/>
          <w:szCs w:val="36"/>
          <w:rtl/>
        </w:rPr>
        <w:t xml:space="preserve">مارس </w:t>
      </w:r>
      <w:r w:rsidRPr="004B687F">
        <w:rPr>
          <w:rFonts w:cs="Traditional Arabic" w:hint="cs"/>
          <w:b/>
          <w:bCs/>
          <w:sz w:val="32"/>
          <w:szCs w:val="32"/>
          <w:rtl/>
        </w:rPr>
        <w:t xml:space="preserve">2022 </w:t>
      </w:r>
      <w:r>
        <w:rPr>
          <w:rFonts w:cs="Traditional Arabic" w:hint="cs"/>
          <w:sz w:val="36"/>
          <w:szCs w:val="36"/>
          <w:rtl/>
        </w:rPr>
        <w:t>ح</w:t>
      </w:r>
      <w:r w:rsidR="006360B9">
        <w:rPr>
          <w:rFonts w:cs="Traditional Arabic" w:hint="cs"/>
          <w:sz w:val="36"/>
          <w:szCs w:val="36"/>
          <w:rtl/>
        </w:rPr>
        <w:t>ــــــ</w:t>
      </w:r>
      <w:r>
        <w:rPr>
          <w:rFonts w:cs="Traditional Arabic" w:hint="cs"/>
          <w:sz w:val="36"/>
          <w:szCs w:val="36"/>
          <w:rtl/>
        </w:rPr>
        <w:t xml:space="preserve">ول </w:t>
      </w:r>
      <w:proofErr w:type="spellStart"/>
      <w:r>
        <w:rPr>
          <w:rFonts w:cs="Traditional Arabic" w:hint="cs"/>
          <w:sz w:val="36"/>
          <w:szCs w:val="36"/>
          <w:rtl/>
        </w:rPr>
        <w:t>إنتداب</w:t>
      </w:r>
      <w:proofErr w:type="spellEnd"/>
      <w:r>
        <w:rPr>
          <w:rFonts w:cs="Traditional Arabic" w:hint="cs"/>
          <w:sz w:val="36"/>
          <w:szCs w:val="36"/>
          <w:rtl/>
        </w:rPr>
        <w:t xml:space="preserve"> مختصّ في </w:t>
      </w:r>
      <w:proofErr w:type="gramStart"/>
      <w:r>
        <w:rPr>
          <w:rFonts w:cs="Traditional Arabic" w:hint="cs"/>
          <w:sz w:val="36"/>
          <w:szCs w:val="36"/>
          <w:rtl/>
        </w:rPr>
        <w:t>الأرشيف ،</w:t>
      </w:r>
      <w:proofErr w:type="gramEnd"/>
      <w:r>
        <w:rPr>
          <w:rFonts w:cs="Traditional Arabic" w:hint="cs"/>
          <w:sz w:val="36"/>
          <w:szCs w:val="36"/>
          <w:rtl/>
        </w:rPr>
        <w:t xml:space="preserve"> المعروض على أنظار </w:t>
      </w:r>
      <w:r w:rsidRPr="00B43941">
        <w:rPr>
          <w:rFonts w:cs="Traditional Arabic" w:hint="cs"/>
          <w:sz w:val="36"/>
          <w:szCs w:val="36"/>
          <w:rtl/>
        </w:rPr>
        <w:t>أعضاء المجلس البلدي</w:t>
      </w:r>
      <w:r>
        <w:rPr>
          <w:rFonts w:cs="Traditional Arabic" w:hint="cs"/>
          <w:sz w:val="36"/>
          <w:szCs w:val="36"/>
          <w:rtl/>
        </w:rPr>
        <w:t xml:space="preserve"> الموافقة على فتح مناظرة </w:t>
      </w:r>
      <w:proofErr w:type="spellStart"/>
      <w:r>
        <w:rPr>
          <w:rFonts w:cs="Traditional Arabic" w:hint="cs"/>
          <w:sz w:val="36"/>
          <w:szCs w:val="36"/>
          <w:rtl/>
        </w:rPr>
        <w:t>لإنتداب</w:t>
      </w:r>
      <w:proofErr w:type="spellEnd"/>
      <w:r>
        <w:rPr>
          <w:rFonts w:cs="Traditional Arabic" w:hint="cs"/>
          <w:sz w:val="36"/>
          <w:szCs w:val="36"/>
          <w:rtl/>
        </w:rPr>
        <w:t xml:space="preserve"> متصرّف في الأرشيف بعنوان سنة </w:t>
      </w:r>
      <w:r w:rsidRPr="004B687F">
        <w:rPr>
          <w:rFonts w:cs="Traditional Arabic" w:hint="cs"/>
          <w:b/>
          <w:bCs/>
          <w:sz w:val="32"/>
          <w:szCs w:val="32"/>
          <w:rtl/>
        </w:rPr>
        <w:t xml:space="preserve">2022 </w:t>
      </w:r>
      <w:r>
        <w:rPr>
          <w:rFonts w:cs="Traditional Arabic" w:hint="cs"/>
          <w:b/>
          <w:bCs/>
          <w:sz w:val="32"/>
          <w:szCs w:val="32"/>
          <w:rtl/>
        </w:rPr>
        <w:t>.</w:t>
      </w:r>
      <w:r>
        <w:rPr>
          <w:rFonts w:cs="Traditional Arabic" w:hint="cs"/>
          <w:sz w:val="36"/>
          <w:szCs w:val="36"/>
          <w:rtl/>
        </w:rPr>
        <w:t xml:space="preserve"> </w:t>
      </w:r>
    </w:p>
    <w:p w14:paraId="52BA41B6" w14:textId="6FF358D3" w:rsidR="00E45C2B" w:rsidRPr="00E90FE7" w:rsidRDefault="00E45C2B" w:rsidP="001E7A8D">
      <w:pPr>
        <w:pStyle w:val="Paragraphedeliste"/>
        <w:ind w:left="4472" w:right="142" w:hanging="221"/>
        <w:jc w:val="both"/>
        <w:rPr>
          <w:rFonts w:ascii="Andalus" w:hAnsi="Andalus" w:cs="Andalus"/>
          <w:b/>
          <w:bCs/>
          <w:color w:val="000000" w:themeColor="text1"/>
          <w:sz w:val="36"/>
          <w:szCs w:val="36"/>
          <w:u w:val="single"/>
          <w:rtl/>
        </w:rPr>
      </w:pPr>
      <w:r w:rsidRPr="00E90FE7">
        <w:rPr>
          <w:rFonts w:ascii="Andalus" w:hAnsi="Andalus" w:cs="Andalus" w:hint="cs"/>
          <w:b/>
          <w:bCs/>
          <w:color w:val="000000" w:themeColor="text1"/>
          <w:sz w:val="36"/>
          <w:szCs w:val="36"/>
          <w:u w:val="single"/>
          <w:rtl/>
        </w:rPr>
        <w:t xml:space="preserve">قرار المجلس </w:t>
      </w:r>
      <w:r w:rsidRPr="00E90FE7">
        <w:rPr>
          <w:rFonts w:ascii="Andalus" w:hAnsi="Andalus" w:cs="Andalus"/>
          <w:b/>
          <w:bCs/>
          <w:color w:val="000000" w:themeColor="text1"/>
          <w:sz w:val="36"/>
          <w:szCs w:val="36"/>
          <w:u w:val="single"/>
          <w:rtl/>
        </w:rPr>
        <w:t>البل</w:t>
      </w:r>
      <w:r w:rsidRPr="00E90FE7">
        <w:rPr>
          <w:rFonts w:ascii="Andalus" w:hAnsi="Andalus" w:cs="Andalus" w:hint="cs"/>
          <w:b/>
          <w:bCs/>
          <w:color w:val="000000" w:themeColor="text1"/>
          <w:sz w:val="36"/>
          <w:szCs w:val="36"/>
          <w:u w:val="single"/>
          <w:rtl/>
        </w:rPr>
        <w:t>دي</w:t>
      </w:r>
    </w:p>
    <w:p w14:paraId="133EDCF3" w14:textId="1EBD1817" w:rsidR="00B741CF" w:rsidRDefault="00B741CF" w:rsidP="001E7A8D">
      <w:pPr>
        <w:pStyle w:val="Paragraphedeliste"/>
        <w:ind w:left="-425" w:right="142" w:firstLine="565"/>
        <w:jc w:val="both"/>
        <w:rPr>
          <w:rFonts w:cs="Traditional Arabic"/>
          <w:color w:val="000000" w:themeColor="text1"/>
          <w:sz w:val="36"/>
          <w:szCs w:val="36"/>
          <w:rtl/>
        </w:rPr>
      </w:pPr>
      <w:r w:rsidRPr="00E90FE7">
        <w:rPr>
          <w:rFonts w:cs="Traditional Arabic" w:hint="cs"/>
          <w:color w:val="000000" w:themeColor="text1"/>
          <w:sz w:val="36"/>
          <w:szCs w:val="36"/>
          <w:rtl/>
        </w:rPr>
        <w:t xml:space="preserve">بعد التداول </w:t>
      </w:r>
      <w:proofErr w:type="gramStart"/>
      <w:r w:rsidRPr="00E90FE7">
        <w:rPr>
          <w:rFonts w:cs="Traditional Arabic" w:hint="cs"/>
          <w:color w:val="000000" w:themeColor="text1"/>
          <w:sz w:val="36"/>
          <w:szCs w:val="36"/>
          <w:rtl/>
        </w:rPr>
        <w:t>والنقاش ،</w:t>
      </w:r>
      <w:proofErr w:type="gramEnd"/>
      <w:r w:rsidRPr="00E90FE7">
        <w:rPr>
          <w:rFonts w:cs="Traditional Arabic" w:hint="cs"/>
          <w:color w:val="000000" w:themeColor="text1"/>
          <w:sz w:val="36"/>
          <w:szCs w:val="36"/>
          <w:rtl/>
        </w:rPr>
        <w:t xml:space="preserve"> صادق أعضاء المجلس البلدي </w:t>
      </w:r>
      <w:r w:rsidR="0025626E" w:rsidRPr="00E90FE7">
        <w:rPr>
          <w:rFonts w:ascii="Traditional Arabic" w:hAnsi="Traditional Arabic" w:cs="Traditional Arabic" w:hint="cs"/>
          <w:color w:val="000000" w:themeColor="text1"/>
          <w:sz w:val="36"/>
          <w:szCs w:val="36"/>
          <w:rtl/>
          <w:lang w:bidi="ar-TN"/>
        </w:rPr>
        <w:t>الحاضرون</w:t>
      </w:r>
      <w:r w:rsidRPr="00E90FE7">
        <w:rPr>
          <w:rFonts w:ascii="Andalus" w:hAnsi="Andalus" w:cs="Andalus" w:hint="cs"/>
          <w:b/>
          <w:bCs/>
          <w:color w:val="000000" w:themeColor="text1"/>
          <w:sz w:val="36"/>
          <w:szCs w:val="36"/>
          <w:rtl/>
          <w:lang w:val="fr-FR" w:bidi="ar-TN"/>
        </w:rPr>
        <w:t xml:space="preserve"> </w:t>
      </w:r>
      <w:r w:rsidRPr="00E90FE7">
        <w:rPr>
          <w:rFonts w:cs="Traditional Arabic" w:hint="cs"/>
          <w:color w:val="000000" w:themeColor="text1"/>
          <w:sz w:val="36"/>
          <w:szCs w:val="36"/>
          <w:rtl/>
        </w:rPr>
        <w:t xml:space="preserve">على فتح مناظرة </w:t>
      </w:r>
      <w:proofErr w:type="spellStart"/>
      <w:r w:rsidRPr="00E90FE7">
        <w:rPr>
          <w:rFonts w:cs="Traditional Arabic" w:hint="cs"/>
          <w:color w:val="000000" w:themeColor="text1"/>
          <w:sz w:val="36"/>
          <w:szCs w:val="36"/>
          <w:rtl/>
        </w:rPr>
        <w:t>لإنتداب</w:t>
      </w:r>
      <w:proofErr w:type="spellEnd"/>
      <w:r w:rsidRPr="00E90FE7">
        <w:rPr>
          <w:rFonts w:cs="Traditional Arabic" w:hint="cs"/>
          <w:color w:val="000000" w:themeColor="text1"/>
          <w:sz w:val="36"/>
          <w:szCs w:val="36"/>
          <w:rtl/>
        </w:rPr>
        <w:t xml:space="preserve"> متصرّف في الأرشيف بعنوان سنة </w:t>
      </w:r>
      <w:r w:rsidRPr="00E90FE7">
        <w:rPr>
          <w:rFonts w:cs="Traditional Arabic" w:hint="cs"/>
          <w:b/>
          <w:bCs/>
          <w:color w:val="000000" w:themeColor="text1"/>
          <w:sz w:val="32"/>
          <w:szCs w:val="32"/>
          <w:rtl/>
        </w:rPr>
        <w:t>2022 .</w:t>
      </w:r>
      <w:r w:rsidRPr="00E90FE7">
        <w:rPr>
          <w:rFonts w:cs="Traditional Arabic" w:hint="cs"/>
          <w:color w:val="000000" w:themeColor="text1"/>
          <w:sz w:val="36"/>
          <w:szCs w:val="36"/>
          <w:rtl/>
        </w:rPr>
        <w:t xml:space="preserve"> </w:t>
      </w:r>
    </w:p>
    <w:p w14:paraId="64D7BACF" w14:textId="77777777" w:rsidR="00E45C2B" w:rsidRPr="00E90FE7" w:rsidRDefault="00E45C2B" w:rsidP="001E7A8D">
      <w:pPr>
        <w:bidi/>
        <w:spacing w:after="0" w:line="240" w:lineRule="auto"/>
        <w:ind w:left="141" w:right="142" w:firstLine="992"/>
        <w:jc w:val="both"/>
        <w:rPr>
          <w:rFonts w:cs="Traditional Arabic"/>
          <w:color w:val="000000" w:themeColor="text1"/>
          <w:sz w:val="2"/>
          <w:szCs w:val="2"/>
          <w:rtl/>
        </w:rPr>
      </w:pPr>
    </w:p>
    <w:p w14:paraId="4326845F" w14:textId="77777777" w:rsidR="00E45C2B" w:rsidRPr="00E90FE7" w:rsidRDefault="00E45C2B" w:rsidP="001E7A8D">
      <w:pPr>
        <w:pStyle w:val="Paragraphedeliste"/>
        <w:ind w:left="1695" w:right="142" w:hanging="1979"/>
        <w:jc w:val="both"/>
        <w:rPr>
          <w:rFonts w:ascii="Andalus" w:hAnsi="Andalus" w:cs="Andalus"/>
          <w:b/>
          <w:bCs/>
          <w:color w:val="000000" w:themeColor="text1"/>
          <w:sz w:val="44"/>
          <w:szCs w:val="44"/>
          <w:rtl/>
          <w:lang w:val="fr-FR" w:bidi="ar-TN"/>
        </w:rPr>
      </w:pPr>
      <w:r w:rsidRPr="00E90FE7">
        <w:rPr>
          <w:rFonts w:ascii="Andalus" w:hAnsi="Andalus" w:cs="Andalus"/>
          <w:b/>
          <w:bCs/>
          <w:color w:val="000000" w:themeColor="text1"/>
          <w:sz w:val="44"/>
          <w:szCs w:val="44"/>
          <w:lang w:val="fr-FR" w:bidi="ar-TN"/>
        </w:rPr>
        <w:t>III</w:t>
      </w:r>
      <w:r w:rsidRPr="00E90FE7">
        <w:rPr>
          <w:rFonts w:ascii="Andalus" w:hAnsi="Andalus" w:cs="Andalus"/>
          <w:b/>
          <w:bCs/>
          <w:color w:val="000000" w:themeColor="text1"/>
          <w:sz w:val="44"/>
          <w:szCs w:val="44"/>
          <w:rtl/>
          <w:lang w:val="fr-FR" w:bidi="ar-TN"/>
        </w:rPr>
        <w:t xml:space="preserve">) </w:t>
      </w:r>
      <w:r w:rsidRPr="00E90FE7">
        <w:rPr>
          <w:rFonts w:ascii="Andalus" w:hAnsi="Andalus" w:cs="Andalus"/>
          <w:b/>
          <w:bCs/>
          <w:color w:val="000000" w:themeColor="text1"/>
          <w:sz w:val="44"/>
          <w:szCs w:val="44"/>
          <w:u w:val="single"/>
          <w:rtl/>
          <w:lang w:val="fr-FR" w:bidi="ar-TN"/>
        </w:rPr>
        <w:t xml:space="preserve">لجنة </w:t>
      </w:r>
      <w:r w:rsidRPr="00E90FE7">
        <w:rPr>
          <w:rFonts w:ascii="Andalus" w:hAnsi="Andalus" w:cs="Andalus" w:hint="cs"/>
          <w:b/>
          <w:bCs/>
          <w:color w:val="000000" w:themeColor="text1"/>
          <w:sz w:val="44"/>
          <w:szCs w:val="44"/>
          <w:u w:val="single"/>
          <w:rtl/>
          <w:lang w:val="fr-FR" w:bidi="ar-TN"/>
        </w:rPr>
        <w:t>الشّؤون</w:t>
      </w:r>
      <w:r w:rsidRPr="00E90FE7">
        <w:rPr>
          <w:rFonts w:ascii="Andalus" w:hAnsi="Andalus" w:cs="Andalus"/>
          <w:b/>
          <w:bCs/>
          <w:color w:val="000000" w:themeColor="text1"/>
          <w:sz w:val="44"/>
          <w:szCs w:val="44"/>
          <w:u w:val="single"/>
          <w:rtl/>
          <w:lang w:val="fr-FR" w:bidi="ar-TN"/>
        </w:rPr>
        <w:t xml:space="preserve"> </w:t>
      </w:r>
      <w:proofErr w:type="spellStart"/>
      <w:r w:rsidRPr="00E90FE7">
        <w:rPr>
          <w:rFonts w:ascii="Andalus" w:hAnsi="Andalus" w:cs="Andalus" w:hint="cs"/>
          <w:b/>
          <w:bCs/>
          <w:color w:val="000000" w:themeColor="text1"/>
          <w:sz w:val="44"/>
          <w:szCs w:val="44"/>
          <w:u w:val="single"/>
          <w:rtl/>
          <w:lang w:val="fr-FR" w:bidi="ar-TN"/>
        </w:rPr>
        <w:t>الإجتماعيّـــــة</w:t>
      </w:r>
      <w:proofErr w:type="spellEnd"/>
      <w:r w:rsidRPr="00E90FE7">
        <w:rPr>
          <w:rFonts w:ascii="Andalus" w:hAnsi="Andalus" w:cs="Andalus" w:hint="cs"/>
          <w:b/>
          <w:bCs/>
          <w:color w:val="000000" w:themeColor="text1"/>
          <w:sz w:val="44"/>
          <w:szCs w:val="44"/>
          <w:u w:val="single"/>
          <w:rtl/>
          <w:lang w:val="fr-FR" w:bidi="ar-TN"/>
        </w:rPr>
        <w:t xml:space="preserve"> والشّغل وفاقدي السّند وحاملي الإعاقــــة </w:t>
      </w:r>
      <w:r w:rsidRPr="00E90FE7">
        <w:rPr>
          <w:rFonts w:ascii="Andalus" w:hAnsi="Andalus" w:cs="Andalus"/>
          <w:b/>
          <w:bCs/>
          <w:color w:val="000000" w:themeColor="text1"/>
          <w:sz w:val="44"/>
          <w:szCs w:val="44"/>
          <w:u w:val="single"/>
          <w:rtl/>
          <w:lang w:val="fr-FR" w:bidi="ar-TN"/>
        </w:rPr>
        <w:t>:</w:t>
      </w:r>
      <w:r w:rsidRPr="00E90FE7">
        <w:rPr>
          <w:rFonts w:ascii="Andalus" w:hAnsi="Andalus" w:cs="Andalus"/>
          <w:b/>
          <w:bCs/>
          <w:color w:val="000000" w:themeColor="text1"/>
          <w:sz w:val="44"/>
          <w:szCs w:val="44"/>
          <w:rtl/>
          <w:lang w:val="fr-FR" w:bidi="ar-TN"/>
        </w:rPr>
        <w:t xml:space="preserve"> </w:t>
      </w:r>
    </w:p>
    <w:p w14:paraId="37B0FCF0" w14:textId="7D0A3017" w:rsidR="00E45C2B" w:rsidRPr="00E90FE7" w:rsidRDefault="00E45C2B" w:rsidP="001E7A8D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142" w:right="142" w:hanging="426"/>
        <w:jc w:val="both"/>
        <w:rPr>
          <w:rFonts w:ascii="Andalus" w:hAnsi="Andalus" w:cs="Andalus"/>
          <w:b/>
          <w:bCs/>
          <w:color w:val="000000" w:themeColor="text1"/>
          <w:sz w:val="36"/>
          <w:szCs w:val="36"/>
          <w:u w:val="single"/>
        </w:rPr>
      </w:pPr>
      <w:r w:rsidRPr="00E90FE7">
        <w:rPr>
          <w:rFonts w:ascii="Andalus" w:hAnsi="Andalus" w:cs="Andalus" w:hint="cs"/>
          <w:b/>
          <w:bCs/>
          <w:color w:val="000000" w:themeColor="text1"/>
          <w:sz w:val="36"/>
          <w:szCs w:val="36"/>
          <w:u w:val="single"/>
          <w:rtl/>
        </w:rPr>
        <w:t xml:space="preserve"> تسوية وضعيّة حالات </w:t>
      </w:r>
      <w:proofErr w:type="spellStart"/>
      <w:proofErr w:type="gramStart"/>
      <w:r w:rsidRPr="00E90FE7">
        <w:rPr>
          <w:rFonts w:ascii="Andalus" w:hAnsi="Andalus" w:cs="Andalus" w:hint="cs"/>
          <w:b/>
          <w:bCs/>
          <w:color w:val="000000" w:themeColor="text1"/>
          <w:sz w:val="36"/>
          <w:szCs w:val="36"/>
          <w:u w:val="single"/>
          <w:rtl/>
        </w:rPr>
        <w:t>إجتماعيّة</w:t>
      </w:r>
      <w:proofErr w:type="spellEnd"/>
      <w:r w:rsidRPr="00E90FE7">
        <w:rPr>
          <w:rFonts w:ascii="Andalus" w:hAnsi="Andalus" w:cs="Andalus" w:hint="cs"/>
          <w:b/>
          <w:bCs/>
          <w:color w:val="000000" w:themeColor="text1"/>
          <w:sz w:val="36"/>
          <w:szCs w:val="36"/>
          <w:u w:val="single"/>
          <w:rtl/>
        </w:rPr>
        <w:t xml:space="preserve">  :</w:t>
      </w:r>
      <w:proofErr w:type="gramEnd"/>
      <w:r w:rsidRPr="00E90FE7">
        <w:rPr>
          <w:rFonts w:ascii="Andalus" w:hAnsi="Andalus" w:cs="Andalus" w:hint="cs"/>
          <w:b/>
          <w:bCs/>
          <w:color w:val="000000" w:themeColor="text1"/>
          <w:sz w:val="36"/>
          <w:szCs w:val="36"/>
          <w:u w:val="single"/>
          <w:rtl/>
        </w:rPr>
        <w:t xml:space="preserve">  </w:t>
      </w:r>
    </w:p>
    <w:p w14:paraId="0AE3DEAA" w14:textId="303349CA" w:rsidR="008F0BAE" w:rsidRDefault="008F0BAE" w:rsidP="001E7A8D">
      <w:pPr>
        <w:autoSpaceDE w:val="0"/>
        <w:autoSpaceDN w:val="0"/>
        <w:bidi/>
        <w:adjustRightInd w:val="0"/>
        <w:spacing w:after="0" w:line="240" w:lineRule="auto"/>
        <w:ind w:left="-284" w:right="142"/>
        <w:jc w:val="both"/>
        <w:rPr>
          <w:rFonts w:cs="Traditional Arabic"/>
          <w:color w:val="000000" w:themeColor="text1"/>
          <w:sz w:val="36"/>
          <w:szCs w:val="36"/>
          <w:rtl/>
          <w:lang w:bidi="ar-TN"/>
        </w:rPr>
      </w:pPr>
      <w:r w:rsidRP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      توّلى السيد </w:t>
      </w:r>
      <w:r w:rsidRPr="009657D4">
        <w:rPr>
          <w:rFonts w:cs="Traditional Arabic" w:hint="cs"/>
          <w:b/>
          <w:bCs/>
          <w:color w:val="000000" w:themeColor="text1"/>
          <w:sz w:val="36"/>
          <w:szCs w:val="36"/>
          <w:rtl/>
          <w:lang w:bidi="ar-TN"/>
        </w:rPr>
        <w:t xml:space="preserve">سليم </w:t>
      </w:r>
      <w:proofErr w:type="spellStart"/>
      <w:proofErr w:type="gramStart"/>
      <w:r w:rsidRPr="009657D4">
        <w:rPr>
          <w:rFonts w:cs="Traditional Arabic" w:hint="cs"/>
          <w:b/>
          <w:bCs/>
          <w:color w:val="000000" w:themeColor="text1"/>
          <w:sz w:val="36"/>
          <w:szCs w:val="36"/>
          <w:rtl/>
          <w:lang w:bidi="ar-TN"/>
        </w:rPr>
        <w:t>الزلطني</w:t>
      </w:r>
      <w:proofErr w:type="spellEnd"/>
      <w:r w:rsidRPr="009657D4">
        <w:rPr>
          <w:rFonts w:cs="Traditional Arabic" w:hint="cs"/>
          <w:b/>
          <w:bCs/>
          <w:color w:val="000000" w:themeColor="text1"/>
          <w:sz w:val="36"/>
          <w:szCs w:val="36"/>
          <w:rtl/>
          <w:lang w:bidi="ar-TN"/>
        </w:rPr>
        <w:t xml:space="preserve"> </w:t>
      </w:r>
      <w:r w:rsidR="002631C1" w:rsidRPr="009657D4">
        <w:rPr>
          <w:rFonts w:cs="Traditional Arabic" w:hint="cs"/>
          <w:b/>
          <w:bCs/>
          <w:color w:val="000000" w:themeColor="text1"/>
          <w:sz w:val="36"/>
          <w:szCs w:val="36"/>
          <w:rtl/>
          <w:lang w:bidi="ar-TN"/>
        </w:rPr>
        <w:t>،</w:t>
      </w:r>
      <w:proofErr w:type="gramEnd"/>
      <w:r w:rsidR="002631C1" w:rsidRPr="009657D4">
        <w:rPr>
          <w:rFonts w:cs="Traditional Arabic" w:hint="cs"/>
          <w:b/>
          <w:bCs/>
          <w:color w:val="000000" w:themeColor="text1"/>
          <w:sz w:val="36"/>
          <w:szCs w:val="36"/>
          <w:rtl/>
          <w:lang w:bidi="ar-TN"/>
        </w:rPr>
        <w:t xml:space="preserve"> مستشار رئيس لجنة الشؤون </w:t>
      </w:r>
      <w:proofErr w:type="spellStart"/>
      <w:r w:rsidR="007B6968" w:rsidRPr="009657D4">
        <w:rPr>
          <w:rFonts w:cs="Traditional Arabic" w:hint="cs"/>
          <w:b/>
          <w:bCs/>
          <w:color w:val="000000" w:themeColor="text1"/>
          <w:sz w:val="36"/>
          <w:szCs w:val="36"/>
          <w:rtl/>
          <w:lang w:bidi="ar-TN"/>
        </w:rPr>
        <w:t>الإجتماعية</w:t>
      </w:r>
      <w:proofErr w:type="spellEnd"/>
      <w:r w:rsidR="002631C1" w:rsidRPr="009657D4">
        <w:rPr>
          <w:rFonts w:cs="Traditional Arabic" w:hint="cs"/>
          <w:b/>
          <w:bCs/>
          <w:color w:val="000000" w:themeColor="text1"/>
          <w:sz w:val="36"/>
          <w:szCs w:val="36"/>
          <w:rtl/>
          <w:lang w:bidi="ar-TN"/>
        </w:rPr>
        <w:t xml:space="preserve"> والشغل وفاقدي السند وحاملي الإعاقة</w:t>
      </w:r>
      <w:r w:rsidR="002631C1" w:rsidRP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 </w:t>
      </w:r>
      <w:r w:rsidRP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عرض تسوية عدد </w:t>
      </w:r>
      <w:r w:rsidRPr="001E20C4">
        <w:rPr>
          <w:rFonts w:cs="Traditional Arabic" w:hint="cs"/>
          <w:b/>
          <w:bCs/>
          <w:color w:val="000000" w:themeColor="text1"/>
          <w:sz w:val="32"/>
          <w:szCs w:val="32"/>
          <w:rtl/>
          <w:lang w:bidi="ar-TN"/>
        </w:rPr>
        <w:t>05</w:t>
      </w:r>
      <w:r w:rsidRP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 وضعي</w:t>
      </w:r>
      <w:r w:rsid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>ة</w:t>
      </w:r>
      <w:r w:rsidRP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 حالات </w:t>
      </w:r>
      <w:proofErr w:type="spellStart"/>
      <w:r w:rsidRP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>إجتماعية</w:t>
      </w:r>
      <w:proofErr w:type="spellEnd"/>
      <w:r w:rsidRP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 </w:t>
      </w:r>
      <w:r w:rsid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>على الن</w:t>
      </w:r>
      <w:r w:rsidR="009657D4">
        <w:rPr>
          <w:rFonts w:cs="Traditional Arabic" w:hint="cs"/>
          <w:color w:val="000000" w:themeColor="text1"/>
          <w:sz w:val="36"/>
          <w:szCs w:val="36"/>
          <w:rtl/>
          <w:lang w:bidi="ar-TN"/>
        </w:rPr>
        <w:t>ّ</w:t>
      </w:r>
      <w:r w:rsid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حو التالي : </w:t>
      </w:r>
    </w:p>
    <w:p w14:paraId="79FA1188" w14:textId="6B8E9567" w:rsidR="008B3DC9" w:rsidRPr="00BF4139" w:rsidRDefault="00E90FE7" w:rsidP="00C61D6B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ind w:left="312" w:right="142" w:hanging="454"/>
        <w:jc w:val="both"/>
        <w:rPr>
          <w:rFonts w:cs="Traditional Arabic"/>
          <w:sz w:val="40"/>
          <w:szCs w:val="40"/>
          <w:lang w:bidi="ar-TN"/>
        </w:rPr>
      </w:pPr>
      <w:r>
        <w:rPr>
          <w:rFonts w:cs="Traditional Arabic" w:hint="cs"/>
          <w:color w:val="000000" w:themeColor="text1"/>
          <w:sz w:val="36"/>
          <w:szCs w:val="36"/>
          <w:rtl/>
          <w:lang w:bidi="ar-TN"/>
        </w:rPr>
        <w:lastRenderedPageBreak/>
        <w:t>وضعية</w:t>
      </w:r>
      <w:r w:rsidR="008B3DC9" w:rsidRP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 </w:t>
      </w:r>
      <w:r w:rsidR="008B3DC9" w:rsidRPr="007B6968">
        <w:rPr>
          <w:rFonts w:cs="Traditional Arabic" w:hint="cs"/>
          <w:b/>
          <w:bCs/>
          <w:color w:val="000000" w:themeColor="text1"/>
          <w:sz w:val="36"/>
          <w:szCs w:val="36"/>
          <w:rtl/>
          <w:lang w:bidi="ar-TN"/>
        </w:rPr>
        <w:t>السيّدة زهرة داود</w:t>
      </w:r>
      <w:r w:rsidR="008B3DC9" w:rsidRP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 </w:t>
      </w:r>
      <w:r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صاحبة </w:t>
      </w:r>
      <w:r w:rsidR="007B6968">
        <w:rPr>
          <w:rFonts w:cs="Traditional Arabic" w:hint="cs"/>
          <w:color w:val="000000" w:themeColor="text1"/>
          <w:sz w:val="36"/>
          <w:szCs w:val="36"/>
          <w:rtl/>
          <w:lang w:bidi="ar-TN"/>
        </w:rPr>
        <w:t>ال</w:t>
      </w:r>
      <w:r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مطلب </w:t>
      </w:r>
      <w:r w:rsidR="008B3DC9" w:rsidRPr="00E90FE7"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عدد </w:t>
      </w:r>
      <w:r w:rsidR="008B3DC9" w:rsidRPr="001E20C4">
        <w:rPr>
          <w:rFonts w:cs="Traditional Arabic" w:hint="cs"/>
          <w:b/>
          <w:bCs/>
          <w:color w:val="000000" w:themeColor="text1"/>
          <w:sz w:val="32"/>
          <w:szCs w:val="32"/>
          <w:rtl/>
          <w:lang w:bidi="ar-TN"/>
        </w:rPr>
        <w:t>4092</w:t>
      </w:r>
      <w:r w:rsidR="008B3DC9" w:rsidRPr="004D1C4A">
        <w:rPr>
          <w:rFonts w:cs="Traditional Arabic" w:hint="cs"/>
          <w:color w:val="000000" w:themeColor="text1"/>
          <w:sz w:val="36"/>
          <w:szCs w:val="36"/>
          <w:rtl/>
          <w:lang w:bidi="ar-TN"/>
        </w:rPr>
        <w:t xml:space="preserve"> </w:t>
      </w:r>
      <w:r w:rsidR="00811DAC" w:rsidRPr="004D1C4A">
        <w:rPr>
          <w:rFonts w:cs="Traditional Arabic" w:hint="cs"/>
          <w:color w:val="000000" w:themeColor="text1"/>
          <w:sz w:val="36"/>
          <w:szCs w:val="36"/>
          <w:rtl/>
          <w:lang w:bidi="ar-TN"/>
        </w:rPr>
        <w:t>بتا</w:t>
      </w:r>
      <w:r w:rsidR="00811DAC" w:rsidRPr="00E90FE7">
        <w:rPr>
          <w:rFonts w:asciiTheme="minorHAnsi" w:eastAsiaTheme="minorHAnsi" w:hAnsiTheme="minorHAnsi" w:cs="Traditional Arabic" w:hint="cs"/>
          <w:color w:val="000000" w:themeColor="text1"/>
          <w:sz w:val="32"/>
          <w:szCs w:val="32"/>
          <w:rtl/>
          <w:lang w:val="fr-FR" w:bidi="ar-TN"/>
        </w:rPr>
        <w:t xml:space="preserve">ريخ </w:t>
      </w:r>
      <w:r w:rsidR="00811DAC" w:rsidRPr="001E20C4">
        <w:rPr>
          <w:rFonts w:asciiTheme="minorHAnsi" w:eastAsiaTheme="minorHAnsi" w:hAnsiTheme="minorHAnsi" w:cs="Traditional Arabic" w:hint="cs"/>
          <w:b/>
          <w:bCs/>
          <w:color w:val="000000" w:themeColor="text1"/>
          <w:sz w:val="32"/>
          <w:szCs w:val="32"/>
          <w:rtl/>
          <w:lang w:val="fr-FR" w:bidi="ar-TN"/>
        </w:rPr>
        <w:t>12</w:t>
      </w:r>
      <w:r w:rsidR="00811DAC" w:rsidRPr="00E90FE7">
        <w:rPr>
          <w:rFonts w:asciiTheme="minorHAnsi" w:eastAsiaTheme="minorHAnsi" w:hAnsiTheme="minorHAnsi" w:cs="Traditional Arabic" w:hint="cs"/>
          <w:color w:val="000000" w:themeColor="text1"/>
          <w:sz w:val="32"/>
          <w:szCs w:val="32"/>
          <w:rtl/>
          <w:lang w:val="fr-FR" w:bidi="ar-TN"/>
        </w:rPr>
        <w:t xml:space="preserve"> </w:t>
      </w:r>
      <w:proofErr w:type="spellStart"/>
      <w:r w:rsidR="00811DAC" w:rsidRPr="001E20C4">
        <w:rPr>
          <w:rFonts w:asciiTheme="minorHAnsi" w:eastAsiaTheme="minorHAnsi" w:hAnsiTheme="minorHAnsi" w:cs="Traditional Arabic" w:hint="cs"/>
          <w:color w:val="000000" w:themeColor="text1"/>
          <w:sz w:val="36"/>
          <w:szCs w:val="36"/>
          <w:rtl/>
          <w:lang w:val="fr-FR" w:bidi="ar-TN"/>
        </w:rPr>
        <w:t>جوبلبة</w:t>
      </w:r>
      <w:proofErr w:type="spellEnd"/>
      <w:r w:rsidR="00811DAC" w:rsidRPr="00E90FE7">
        <w:rPr>
          <w:rFonts w:asciiTheme="minorHAnsi" w:eastAsiaTheme="minorHAnsi" w:hAnsiTheme="minorHAnsi" w:cs="Traditional Arabic" w:hint="cs"/>
          <w:color w:val="000000" w:themeColor="text1"/>
          <w:sz w:val="32"/>
          <w:szCs w:val="32"/>
          <w:rtl/>
          <w:lang w:val="fr-FR" w:bidi="ar-TN"/>
        </w:rPr>
        <w:t xml:space="preserve"> </w:t>
      </w:r>
      <w:r w:rsidR="00811DAC" w:rsidRPr="001E20C4">
        <w:rPr>
          <w:rFonts w:asciiTheme="minorHAnsi" w:eastAsiaTheme="minorHAnsi" w:hAnsiTheme="minorHAnsi" w:cs="Traditional Arabic" w:hint="cs"/>
          <w:b/>
          <w:bCs/>
          <w:color w:val="000000" w:themeColor="text1"/>
          <w:sz w:val="32"/>
          <w:szCs w:val="32"/>
          <w:rtl/>
          <w:lang w:val="fr-FR" w:bidi="ar-TN"/>
        </w:rPr>
        <w:t>2021</w:t>
      </w:r>
      <w:r w:rsidR="00811DAC" w:rsidRPr="00E90FE7">
        <w:rPr>
          <w:rFonts w:asciiTheme="minorHAnsi" w:eastAsiaTheme="minorHAnsi" w:hAnsiTheme="minorHAnsi" w:cs="Traditional Arabic" w:hint="cs"/>
          <w:color w:val="000000" w:themeColor="text1"/>
          <w:sz w:val="32"/>
          <w:szCs w:val="32"/>
          <w:rtl/>
          <w:lang w:val="fr-FR" w:bidi="ar-TN"/>
        </w:rPr>
        <w:t xml:space="preserve"> </w:t>
      </w:r>
      <w:r w:rsidR="007B6968">
        <w:rPr>
          <w:rFonts w:asciiTheme="minorHAnsi" w:eastAsiaTheme="minorHAnsi" w:hAnsiTheme="minorHAnsi" w:cs="Traditional Arabic" w:hint="cs"/>
          <w:color w:val="000000" w:themeColor="text1"/>
          <w:sz w:val="32"/>
          <w:szCs w:val="32"/>
          <w:rtl/>
          <w:lang w:val="fr-FR" w:bidi="ar-TN"/>
        </w:rPr>
        <w:t>و</w:t>
      </w:r>
      <w:r w:rsidR="00811DAC" w:rsidRPr="004D1C4A">
        <w:rPr>
          <w:rFonts w:asciiTheme="minorHAnsi" w:eastAsiaTheme="minorHAnsi" w:hAnsiTheme="minorHAnsi" w:cs="Traditional Arabic" w:hint="cs"/>
          <w:color w:val="000000" w:themeColor="text1"/>
          <w:sz w:val="36"/>
          <w:szCs w:val="36"/>
          <w:rtl/>
          <w:lang w:val="fr-FR" w:bidi="ar-TN"/>
        </w:rPr>
        <w:t xml:space="preserve">القاطنة بنهج دمشق </w:t>
      </w:r>
      <w:r w:rsidR="00811DAC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عدد </w:t>
      </w:r>
      <w:r w:rsidR="00811DAC" w:rsidRPr="001E20C4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  <w:lang w:val="fr-FR" w:bidi="ar-TN"/>
        </w:rPr>
        <w:t>11</w:t>
      </w:r>
      <w:r w:rsidR="00811DAC">
        <w:rPr>
          <w:rFonts w:asciiTheme="minorHAnsi" w:eastAsiaTheme="minorHAnsi" w:hAnsiTheme="minorHAnsi" w:cs="Traditional Arabic" w:hint="cs"/>
          <w:sz w:val="32"/>
          <w:szCs w:val="32"/>
          <w:rtl/>
          <w:lang w:val="fr-FR" w:bidi="ar-TN"/>
        </w:rPr>
        <w:t xml:space="preserve"> </w:t>
      </w:r>
      <w:r w:rsidR="00811DAC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جبل الخاوي </w:t>
      </w:r>
      <w:proofErr w:type="gramStart"/>
      <w:r w:rsidR="00811DAC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المرسى </w:t>
      </w:r>
      <w:r w:rsidR="007B6968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:</w:t>
      </w:r>
      <w:proofErr w:type="gramEnd"/>
      <w:r w:rsidR="00811DAC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 تعيش </w:t>
      </w:r>
      <w:r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ظروفا</w:t>
      </w:r>
      <w:r w:rsidR="00811DAC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 </w:t>
      </w:r>
      <w:proofErr w:type="spellStart"/>
      <w:r w:rsidR="00811DAC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إجتماعية</w:t>
      </w:r>
      <w:proofErr w:type="spellEnd"/>
      <w:r w:rsidR="00811DAC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 و مادية صعبة </w:t>
      </w:r>
      <w:r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(</w:t>
      </w:r>
      <w:r w:rsidR="00811DAC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 أم لطفلين متمدرسين و زوجها حامل لإعاقة </w:t>
      </w:r>
      <w:r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)</w:t>
      </w:r>
      <w:r w:rsidR="009657D4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 </w:t>
      </w:r>
      <w:r w:rsidR="00637B3F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،</w:t>
      </w:r>
      <w:r w:rsidR="00A14719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 ترغب في الحصول على </w:t>
      </w:r>
      <w:r w:rsidR="009657D4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رخصة لتركيز </w:t>
      </w:r>
      <w:r w:rsidR="00A14719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كشك أمام </w:t>
      </w:r>
      <w:r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ال</w:t>
      </w:r>
      <w:r w:rsidR="00A14719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مدرسة</w:t>
      </w:r>
      <w:r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 </w:t>
      </w:r>
      <w:proofErr w:type="spellStart"/>
      <w:r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الإبتدائية</w:t>
      </w:r>
      <w:proofErr w:type="spellEnd"/>
      <w:r w:rsidR="00A14719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 </w:t>
      </w:r>
      <w:r w:rsidR="007B6968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المرسى</w:t>
      </w:r>
      <w:r w:rsidR="00A14719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 الرياض قرب خزنة المول</w:t>
      </w:r>
      <w:r w:rsidR="007B6968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ّ</w:t>
      </w:r>
      <w:r w:rsidR="00A14719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د الكهربائي كمورد رزق لعائ</w:t>
      </w:r>
      <w:r w:rsidR="008E250E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لتها</w:t>
      </w:r>
      <w:r w:rsidR="00A14719" w:rsidRPr="004D1C4A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. </w:t>
      </w:r>
    </w:p>
    <w:p w14:paraId="7FA3C65E" w14:textId="382CFA09" w:rsidR="00A14719" w:rsidRPr="00811DAC" w:rsidRDefault="00E90FE7" w:rsidP="009657D4">
      <w:pPr>
        <w:pStyle w:val="Paragraphedeliste"/>
        <w:numPr>
          <w:ilvl w:val="0"/>
          <w:numId w:val="21"/>
        </w:numPr>
        <w:tabs>
          <w:tab w:val="right" w:pos="-285"/>
        </w:tabs>
        <w:autoSpaceDE w:val="0"/>
        <w:autoSpaceDN w:val="0"/>
        <w:adjustRightInd w:val="0"/>
        <w:ind w:left="140" w:right="142" w:hanging="437"/>
        <w:jc w:val="both"/>
        <w:rPr>
          <w:rFonts w:cs="Traditional Arabic"/>
          <w:sz w:val="36"/>
          <w:szCs w:val="36"/>
          <w:lang w:bidi="ar-TN"/>
        </w:rPr>
      </w:pPr>
      <w:r>
        <w:rPr>
          <w:rFonts w:cs="Traditional Arabic" w:hint="cs"/>
          <w:sz w:val="36"/>
          <w:szCs w:val="36"/>
          <w:rtl/>
          <w:lang w:bidi="ar-TN"/>
        </w:rPr>
        <w:t>وضعية</w:t>
      </w:r>
      <w:r w:rsidR="00A14719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A14719" w:rsidRPr="007B6968">
        <w:rPr>
          <w:rFonts w:cs="Traditional Arabic" w:hint="cs"/>
          <w:b/>
          <w:bCs/>
          <w:sz w:val="36"/>
          <w:szCs w:val="36"/>
          <w:rtl/>
          <w:lang w:bidi="ar-TN"/>
        </w:rPr>
        <w:t xml:space="preserve">السيّد سالم </w:t>
      </w:r>
      <w:proofErr w:type="spellStart"/>
      <w:r w:rsidR="00A14719" w:rsidRPr="007B6968">
        <w:rPr>
          <w:rFonts w:cs="Traditional Arabic" w:hint="cs"/>
          <w:b/>
          <w:bCs/>
          <w:sz w:val="36"/>
          <w:szCs w:val="36"/>
          <w:rtl/>
          <w:lang w:bidi="ar-TN"/>
        </w:rPr>
        <w:t>المثلوثي</w:t>
      </w:r>
      <w:proofErr w:type="spellEnd"/>
      <w:r>
        <w:rPr>
          <w:rFonts w:cs="Traditional Arabic" w:hint="cs"/>
          <w:sz w:val="36"/>
          <w:szCs w:val="36"/>
          <w:rtl/>
          <w:lang w:bidi="ar-TN"/>
        </w:rPr>
        <w:t xml:space="preserve"> صاحب المطلب</w:t>
      </w:r>
      <w:r w:rsidR="00A14719">
        <w:rPr>
          <w:rFonts w:cs="Traditional Arabic" w:hint="cs"/>
          <w:sz w:val="36"/>
          <w:szCs w:val="36"/>
          <w:rtl/>
          <w:lang w:bidi="ar-TN"/>
        </w:rPr>
        <w:t xml:space="preserve"> عدد </w:t>
      </w:r>
      <w:r w:rsidR="00A14719" w:rsidRPr="001E20C4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  <w:lang w:val="fr-FR" w:bidi="ar-TN"/>
        </w:rPr>
        <w:t>5329</w:t>
      </w:r>
      <w:r w:rsidR="00A14719">
        <w:rPr>
          <w:rFonts w:cs="Traditional Arabic" w:hint="cs"/>
          <w:sz w:val="36"/>
          <w:szCs w:val="36"/>
          <w:rtl/>
          <w:lang w:bidi="ar-TN"/>
        </w:rPr>
        <w:t xml:space="preserve"> بتاريخ </w:t>
      </w:r>
      <w:r w:rsidR="00A14719" w:rsidRPr="001E20C4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  <w:lang w:val="fr-FR" w:bidi="ar-TN"/>
        </w:rPr>
        <w:t>27</w:t>
      </w:r>
      <w:r w:rsidR="00A14719">
        <w:rPr>
          <w:rFonts w:cs="Traditional Arabic" w:hint="cs"/>
          <w:sz w:val="36"/>
          <w:szCs w:val="36"/>
          <w:rtl/>
          <w:lang w:bidi="ar-TN"/>
        </w:rPr>
        <w:t xml:space="preserve"> سبتمبر </w:t>
      </w:r>
      <w:r w:rsidR="00A14719" w:rsidRPr="001E20C4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  <w:lang w:val="fr-FR" w:bidi="ar-TN"/>
        </w:rPr>
        <w:t>2021</w:t>
      </w:r>
      <w:r w:rsidR="00A14719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7B6968">
        <w:rPr>
          <w:rFonts w:cs="Traditional Arabic" w:hint="cs"/>
          <w:sz w:val="36"/>
          <w:szCs w:val="36"/>
          <w:rtl/>
          <w:lang w:bidi="ar-TN"/>
        </w:rPr>
        <w:t>و</w:t>
      </w:r>
      <w:r w:rsidR="00637B3F">
        <w:rPr>
          <w:rFonts w:cs="Traditional Arabic" w:hint="cs"/>
          <w:sz w:val="36"/>
          <w:szCs w:val="36"/>
          <w:rtl/>
          <w:lang w:bidi="ar-TN"/>
        </w:rPr>
        <w:t xml:space="preserve">القاطن </w:t>
      </w:r>
      <w:proofErr w:type="gramStart"/>
      <w:r w:rsidR="00637B3F">
        <w:rPr>
          <w:rFonts w:cs="Traditional Arabic" w:hint="cs"/>
          <w:sz w:val="36"/>
          <w:szCs w:val="36"/>
          <w:rtl/>
          <w:lang w:bidi="ar-TN"/>
        </w:rPr>
        <w:t>بنهج  المنستير</w:t>
      </w:r>
      <w:proofErr w:type="gramEnd"/>
      <w:r w:rsidR="00637B3F">
        <w:rPr>
          <w:rFonts w:cs="Traditional Arabic" w:hint="cs"/>
          <w:sz w:val="36"/>
          <w:szCs w:val="36"/>
          <w:rtl/>
          <w:lang w:bidi="ar-TN"/>
        </w:rPr>
        <w:t xml:space="preserve"> حي الربيع المرسى الغربية </w:t>
      </w:r>
      <w:r>
        <w:rPr>
          <w:rFonts w:cs="Traditional Arabic" w:hint="cs"/>
          <w:sz w:val="36"/>
          <w:szCs w:val="36"/>
          <w:rtl/>
          <w:lang w:bidi="ar-TN"/>
        </w:rPr>
        <w:t xml:space="preserve">: </w:t>
      </w:r>
      <w:r w:rsidR="00637B3F">
        <w:rPr>
          <w:rFonts w:cs="Traditional Arabic" w:hint="cs"/>
          <w:sz w:val="36"/>
          <w:szCs w:val="36"/>
          <w:rtl/>
          <w:lang w:bidi="ar-TN"/>
        </w:rPr>
        <w:t xml:space="preserve"> يرغب في تسوية وضعية الكشك المحاذي لمقهى "</w:t>
      </w:r>
      <w:r w:rsidR="00637B3F" w:rsidRPr="00E90FE7">
        <w:rPr>
          <w:rFonts w:cs="Traditional Arabic"/>
          <w:b/>
          <w:bCs/>
          <w:sz w:val="28"/>
          <w:szCs w:val="28"/>
          <w:lang w:val="fr-FR" w:bidi="ar-TN"/>
        </w:rPr>
        <w:t>Café Journal</w:t>
      </w:r>
      <w:r w:rsidR="00637B3F">
        <w:rPr>
          <w:rFonts w:cs="Traditional Arabic" w:hint="cs"/>
          <w:sz w:val="36"/>
          <w:szCs w:val="36"/>
          <w:rtl/>
          <w:lang w:bidi="ar-TN"/>
        </w:rPr>
        <w:t xml:space="preserve">" </w:t>
      </w:r>
      <w:proofErr w:type="spellStart"/>
      <w:r w:rsidR="00637B3F">
        <w:rPr>
          <w:rFonts w:cs="Traditional Arabic" w:hint="cs"/>
          <w:sz w:val="36"/>
          <w:szCs w:val="36"/>
          <w:rtl/>
          <w:lang w:bidi="ar-TN"/>
        </w:rPr>
        <w:t>بقمرت</w:t>
      </w:r>
      <w:proofErr w:type="spellEnd"/>
      <w:r w:rsidR="00637B3F">
        <w:rPr>
          <w:rFonts w:cs="Traditional Arabic" w:hint="cs"/>
          <w:sz w:val="36"/>
          <w:szCs w:val="36"/>
          <w:rtl/>
          <w:lang w:bidi="ar-TN"/>
        </w:rPr>
        <w:t xml:space="preserve"> و إسناد</w:t>
      </w:r>
      <w:r w:rsidR="007B6968">
        <w:rPr>
          <w:rFonts w:cs="Traditional Arabic" w:hint="cs"/>
          <w:sz w:val="36"/>
          <w:szCs w:val="36"/>
          <w:rtl/>
          <w:lang w:bidi="ar-TN"/>
        </w:rPr>
        <w:t xml:space="preserve">ه </w:t>
      </w:r>
      <w:r w:rsidR="00637B3F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8E250E">
        <w:rPr>
          <w:rFonts w:cs="Traditional Arabic" w:hint="cs"/>
          <w:sz w:val="36"/>
          <w:szCs w:val="36"/>
          <w:rtl/>
          <w:lang w:bidi="ar-TN"/>
        </w:rPr>
        <w:t>ترخيص</w:t>
      </w:r>
      <w:r w:rsidR="007B6968">
        <w:rPr>
          <w:rFonts w:cs="Traditional Arabic" w:hint="cs"/>
          <w:sz w:val="36"/>
          <w:szCs w:val="36"/>
          <w:rtl/>
          <w:lang w:bidi="ar-TN"/>
        </w:rPr>
        <w:t>ا</w:t>
      </w:r>
      <w:r w:rsidR="008E250E">
        <w:rPr>
          <w:rFonts w:cs="Traditional Arabic" w:hint="cs"/>
          <w:sz w:val="36"/>
          <w:szCs w:val="36"/>
          <w:rtl/>
          <w:lang w:bidi="ar-TN"/>
        </w:rPr>
        <w:t xml:space="preserve"> </w:t>
      </w:r>
      <w:r>
        <w:rPr>
          <w:rFonts w:cs="Traditional Arabic" w:hint="cs"/>
          <w:sz w:val="36"/>
          <w:szCs w:val="36"/>
          <w:rtl/>
          <w:lang w:bidi="ar-TN"/>
        </w:rPr>
        <w:t>للربط بالنور</w:t>
      </w:r>
      <w:r w:rsidR="00637B3F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8E250E">
        <w:rPr>
          <w:rFonts w:cs="Traditional Arabic" w:hint="cs"/>
          <w:sz w:val="36"/>
          <w:szCs w:val="36"/>
          <w:rtl/>
          <w:lang w:bidi="ar-TN"/>
        </w:rPr>
        <w:t>الكهربا</w:t>
      </w:r>
      <w:r>
        <w:rPr>
          <w:rFonts w:cs="Traditional Arabic" w:hint="cs"/>
          <w:sz w:val="36"/>
          <w:szCs w:val="36"/>
          <w:rtl/>
          <w:lang w:bidi="ar-TN"/>
        </w:rPr>
        <w:t>ئي</w:t>
      </w:r>
      <w:r w:rsidR="008E250E">
        <w:rPr>
          <w:rFonts w:cs="Traditional Arabic" w:hint="cs"/>
          <w:sz w:val="36"/>
          <w:szCs w:val="36"/>
          <w:rtl/>
          <w:lang w:bidi="ar-TN"/>
        </w:rPr>
        <w:t xml:space="preserve"> لتحسين ظروف عيشه.</w:t>
      </w:r>
    </w:p>
    <w:p w14:paraId="040376C6" w14:textId="65CF679C" w:rsidR="00811DAC" w:rsidRDefault="00EB41A4" w:rsidP="001E7A8D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ind w:left="140" w:right="142" w:hanging="437"/>
        <w:jc w:val="both"/>
        <w:rPr>
          <w:rFonts w:cs="Traditional Arabic"/>
          <w:sz w:val="36"/>
          <w:szCs w:val="36"/>
          <w:lang w:bidi="ar-TN"/>
        </w:rPr>
      </w:pPr>
      <w:r>
        <w:rPr>
          <w:rFonts w:cs="Traditional Arabic" w:hint="cs"/>
          <w:sz w:val="36"/>
          <w:szCs w:val="36"/>
          <w:rtl/>
          <w:lang w:bidi="ar-TN"/>
        </w:rPr>
        <w:t xml:space="preserve">وضعية </w:t>
      </w:r>
      <w:r w:rsidR="008E250E" w:rsidRPr="007B6968">
        <w:rPr>
          <w:rFonts w:cs="Traditional Arabic" w:hint="cs"/>
          <w:b/>
          <w:bCs/>
          <w:sz w:val="36"/>
          <w:szCs w:val="36"/>
          <w:rtl/>
          <w:lang w:bidi="ar-TN"/>
        </w:rPr>
        <w:t>السيّدة أحلام موسى</w:t>
      </w:r>
      <w:r w:rsidR="008E250E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E90FE7">
        <w:rPr>
          <w:rFonts w:cs="Traditional Arabic" w:hint="cs"/>
          <w:sz w:val="36"/>
          <w:szCs w:val="36"/>
          <w:rtl/>
          <w:lang w:bidi="ar-TN"/>
        </w:rPr>
        <w:t xml:space="preserve">صاحبة </w:t>
      </w:r>
      <w:r w:rsidR="007B6968">
        <w:rPr>
          <w:rFonts w:cs="Traditional Arabic" w:hint="cs"/>
          <w:sz w:val="36"/>
          <w:szCs w:val="36"/>
          <w:rtl/>
          <w:lang w:bidi="ar-TN"/>
        </w:rPr>
        <w:t>ال</w:t>
      </w:r>
      <w:r w:rsidR="00E90FE7">
        <w:rPr>
          <w:rFonts w:cs="Traditional Arabic" w:hint="cs"/>
          <w:sz w:val="36"/>
          <w:szCs w:val="36"/>
          <w:rtl/>
          <w:lang w:bidi="ar-TN"/>
        </w:rPr>
        <w:t xml:space="preserve">مطلب </w:t>
      </w:r>
      <w:r w:rsidR="008E250E">
        <w:rPr>
          <w:rFonts w:cs="Traditional Arabic" w:hint="cs"/>
          <w:sz w:val="36"/>
          <w:szCs w:val="36"/>
          <w:rtl/>
          <w:lang w:bidi="ar-TN"/>
        </w:rPr>
        <w:t xml:space="preserve">عدد </w:t>
      </w:r>
      <w:r w:rsidR="008E250E" w:rsidRPr="001E20C4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  <w:lang w:val="fr-FR" w:bidi="ar-TN"/>
        </w:rPr>
        <w:t>2147</w:t>
      </w:r>
      <w:r w:rsidR="008E250E">
        <w:rPr>
          <w:rFonts w:asciiTheme="minorHAnsi" w:eastAsiaTheme="minorHAnsi" w:hAnsiTheme="minorHAnsi" w:cs="Traditional Arabic" w:hint="cs"/>
          <w:b/>
          <w:bCs/>
          <w:sz w:val="36"/>
          <w:szCs w:val="36"/>
          <w:rtl/>
          <w:lang w:val="fr-FR" w:bidi="ar-TN"/>
        </w:rPr>
        <w:t xml:space="preserve"> </w:t>
      </w:r>
      <w:r w:rsidR="008E250E" w:rsidRPr="00E90FE7">
        <w:rPr>
          <w:rFonts w:cs="Traditional Arabic" w:hint="cs"/>
          <w:sz w:val="36"/>
          <w:szCs w:val="36"/>
          <w:rtl/>
          <w:lang w:bidi="ar-TN"/>
        </w:rPr>
        <w:t xml:space="preserve">بتاريخ </w:t>
      </w:r>
      <w:r w:rsidR="008E250E" w:rsidRPr="001E20C4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  <w:lang w:val="fr-FR" w:bidi="ar-TN"/>
        </w:rPr>
        <w:t>16</w:t>
      </w:r>
      <w:r w:rsidR="008E250E" w:rsidRPr="00E90FE7">
        <w:rPr>
          <w:rFonts w:cs="Traditional Arabic" w:hint="cs"/>
          <w:sz w:val="36"/>
          <w:szCs w:val="36"/>
          <w:rtl/>
          <w:lang w:bidi="ar-TN"/>
        </w:rPr>
        <w:t xml:space="preserve"> </w:t>
      </w:r>
      <w:proofErr w:type="spellStart"/>
      <w:r w:rsidR="008E250E" w:rsidRPr="00E90FE7">
        <w:rPr>
          <w:rFonts w:cs="Traditional Arabic" w:hint="cs"/>
          <w:sz w:val="36"/>
          <w:szCs w:val="36"/>
          <w:rtl/>
          <w:lang w:bidi="ar-TN"/>
        </w:rPr>
        <w:t>أفريل</w:t>
      </w:r>
      <w:proofErr w:type="spellEnd"/>
      <w:r w:rsidR="008E250E">
        <w:rPr>
          <w:rFonts w:asciiTheme="minorHAnsi" w:eastAsiaTheme="minorHAnsi" w:hAnsiTheme="minorHAnsi" w:cs="Traditional Arabic" w:hint="cs"/>
          <w:b/>
          <w:bCs/>
          <w:sz w:val="36"/>
          <w:szCs w:val="36"/>
          <w:rtl/>
          <w:lang w:val="fr-FR" w:bidi="ar-TN"/>
        </w:rPr>
        <w:t xml:space="preserve"> </w:t>
      </w:r>
      <w:r w:rsidR="008E250E" w:rsidRPr="001E20C4">
        <w:rPr>
          <w:rFonts w:asciiTheme="minorHAnsi" w:eastAsiaTheme="minorHAnsi" w:hAnsiTheme="minorHAnsi" w:cs="Traditional Arabic" w:hint="cs"/>
          <w:b/>
          <w:bCs/>
          <w:sz w:val="32"/>
          <w:szCs w:val="32"/>
          <w:rtl/>
          <w:lang w:val="fr-FR" w:bidi="ar-TN"/>
        </w:rPr>
        <w:t>2021</w:t>
      </w:r>
      <w:r w:rsidR="00872B26">
        <w:rPr>
          <w:rFonts w:asciiTheme="minorHAnsi" w:eastAsiaTheme="minorHAnsi" w:hAnsiTheme="minorHAnsi" w:cs="Traditional Arabic" w:hint="cs"/>
          <w:b/>
          <w:bCs/>
          <w:sz w:val="36"/>
          <w:szCs w:val="36"/>
          <w:rtl/>
          <w:lang w:val="fr-FR" w:bidi="ar-TN"/>
        </w:rPr>
        <w:t> </w:t>
      </w:r>
      <w:r w:rsidR="00872B26" w:rsidRPr="00C61D6B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>و</w:t>
      </w:r>
      <w:r w:rsidR="00C61D6B">
        <w:rPr>
          <w:rFonts w:cs="Traditional Arabic" w:hint="cs"/>
          <w:sz w:val="36"/>
          <w:szCs w:val="36"/>
          <w:rtl/>
          <w:lang w:bidi="ar-TN"/>
        </w:rPr>
        <w:t>ا</w:t>
      </w:r>
      <w:r w:rsidR="008E250E" w:rsidRPr="008E250E">
        <w:rPr>
          <w:rFonts w:cs="Traditional Arabic" w:hint="cs"/>
          <w:sz w:val="36"/>
          <w:szCs w:val="36"/>
          <w:rtl/>
          <w:lang w:bidi="ar-TN"/>
        </w:rPr>
        <w:t xml:space="preserve">لقاطنة بنهج </w:t>
      </w:r>
      <w:proofErr w:type="spellStart"/>
      <w:r w:rsidR="00E90FE7">
        <w:rPr>
          <w:rFonts w:cs="Traditional Arabic" w:hint="cs"/>
          <w:sz w:val="36"/>
          <w:szCs w:val="36"/>
          <w:rtl/>
          <w:lang w:bidi="ar-TN"/>
        </w:rPr>
        <w:t>إبن</w:t>
      </w:r>
      <w:proofErr w:type="spellEnd"/>
      <w:r w:rsidR="00E90FE7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8E250E" w:rsidRPr="008E250E">
        <w:rPr>
          <w:rFonts w:cs="Traditional Arabic" w:hint="cs"/>
          <w:sz w:val="36"/>
          <w:szCs w:val="36"/>
          <w:rtl/>
          <w:lang w:bidi="ar-TN"/>
        </w:rPr>
        <w:t>الجزار</w:t>
      </w:r>
      <w:r w:rsidR="008E250E">
        <w:rPr>
          <w:rFonts w:cs="Traditional Arabic" w:hint="cs"/>
          <w:sz w:val="36"/>
          <w:szCs w:val="36"/>
          <w:rtl/>
          <w:lang w:bidi="ar-TN"/>
        </w:rPr>
        <w:t xml:space="preserve"> عدد </w:t>
      </w:r>
      <w:r w:rsidR="008E250E" w:rsidRPr="001E20C4">
        <w:rPr>
          <w:rFonts w:cs="Traditional Arabic" w:hint="cs"/>
          <w:b/>
          <w:bCs/>
          <w:sz w:val="32"/>
          <w:szCs w:val="32"/>
          <w:rtl/>
          <w:lang w:bidi="ar-TN"/>
        </w:rPr>
        <w:t>118</w:t>
      </w:r>
      <w:r w:rsidR="008E250E">
        <w:rPr>
          <w:rFonts w:cs="Traditional Arabic" w:hint="cs"/>
          <w:sz w:val="36"/>
          <w:szCs w:val="36"/>
          <w:rtl/>
          <w:lang w:bidi="ar-TN"/>
        </w:rPr>
        <w:t xml:space="preserve"> سيدي داود </w:t>
      </w:r>
      <w:proofErr w:type="gramStart"/>
      <w:r w:rsidR="008E250E">
        <w:rPr>
          <w:rFonts w:cs="Traditional Arabic" w:hint="cs"/>
          <w:sz w:val="36"/>
          <w:szCs w:val="36"/>
          <w:rtl/>
          <w:lang w:bidi="ar-TN"/>
        </w:rPr>
        <w:t xml:space="preserve">المرسى </w:t>
      </w:r>
      <w:r w:rsidR="00E90FE7">
        <w:rPr>
          <w:rFonts w:cs="Traditional Arabic" w:hint="cs"/>
          <w:sz w:val="36"/>
          <w:szCs w:val="36"/>
          <w:rtl/>
          <w:lang w:bidi="ar-TN"/>
        </w:rPr>
        <w:t>:</w:t>
      </w:r>
      <w:proofErr w:type="gramEnd"/>
      <w:r w:rsidR="00E90FE7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8E250E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2A3742">
        <w:rPr>
          <w:rFonts w:cs="Traditional Arabic" w:hint="cs"/>
          <w:sz w:val="36"/>
          <w:szCs w:val="36"/>
          <w:rtl/>
          <w:lang w:bidi="ar-TN"/>
        </w:rPr>
        <w:t>ترغب</w:t>
      </w:r>
      <w:r w:rsidR="008E250E">
        <w:rPr>
          <w:rFonts w:cs="Traditional Arabic" w:hint="cs"/>
          <w:sz w:val="36"/>
          <w:szCs w:val="36"/>
          <w:rtl/>
          <w:lang w:bidi="ar-TN"/>
        </w:rPr>
        <w:t xml:space="preserve"> في الحصول على </w:t>
      </w:r>
      <w:r w:rsidR="009657D4">
        <w:rPr>
          <w:rFonts w:asciiTheme="minorHAnsi" w:eastAsiaTheme="minorHAnsi" w:hAnsiTheme="minorHAnsi" w:cs="Traditional Arabic" w:hint="cs"/>
          <w:sz w:val="36"/>
          <w:szCs w:val="36"/>
          <w:rtl/>
          <w:lang w:val="fr-FR" w:bidi="ar-TN"/>
        </w:rPr>
        <w:t xml:space="preserve">رخصة لتركيز </w:t>
      </w:r>
      <w:r w:rsidR="008E250E">
        <w:rPr>
          <w:rFonts w:cs="Traditional Arabic" w:hint="cs"/>
          <w:sz w:val="36"/>
          <w:szCs w:val="36"/>
          <w:rtl/>
          <w:lang w:bidi="ar-TN"/>
        </w:rPr>
        <w:t xml:space="preserve">كشك قبالة </w:t>
      </w:r>
      <w:r w:rsidR="00E90FE7">
        <w:rPr>
          <w:rFonts w:cs="Traditional Arabic" w:hint="cs"/>
          <w:sz w:val="36"/>
          <w:szCs w:val="36"/>
          <w:rtl/>
          <w:lang w:bidi="ar-TN"/>
        </w:rPr>
        <w:t>ال</w:t>
      </w:r>
      <w:r w:rsidR="008E250E">
        <w:rPr>
          <w:rFonts w:cs="Traditional Arabic" w:hint="cs"/>
          <w:sz w:val="36"/>
          <w:szCs w:val="36"/>
          <w:rtl/>
          <w:lang w:bidi="ar-TN"/>
        </w:rPr>
        <w:t>مستشفى</w:t>
      </w:r>
      <w:r w:rsidR="00E90FE7">
        <w:rPr>
          <w:rFonts w:cs="Traditional Arabic" w:hint="cs"/>
          <w:sz w:val="36"/>
          <w:szCs w:val="36"/>
          <w:rtl/>
          <w:lang w:bidi="ar-TN"/>
        </w:rPr>
        <w:t xml:space="preserve"> الجامعي </w:t>
      </w:r>
      <w:r w:rsidR="008E250E">
        <w:rPr>
          <w:rFonts w:cs="Traditional Arabic" w:hint="cs"/>
          <w:sz w:val="36"/>
          <w:szCs w:val="36"/>
          <w:rtl/>
          <w:lang w:bidi="ar-TN"/>
        </w:rPr>
        <w:t xml:space="preserve"> </w:t>
      </w:r>
      <w:proofErr w:type="spellStart"/>
      <w:r w:rsidR="008E250E">
        <w:rPr>
          <w:rFonts w:cs="Traditional Arabic" w:hint="cs"/>
          <w:sz w:val="36"/>
          <w:szCs w:val="36"/>
          <w:rtl/>
          <w:lang w:bidi="ar-TN"/>
        </w:rPr>
        <w:t>المنجي</w:t>
      </w:r>
      <w:proofErr w:type="spellEnd"/>
      <w:r w:rsidR="008E250E">
        <w:rPr>
          <w:rFonts w:cs="Traditional Arabic" w:hint="cs"/>
          <w:sz w:val="36"/>
          <w:szCs w:val="36"/>
          <w:rtl/>
          <w:lang w:bidi="ar-TN"/>
        </w:rPr>
        <w:t xml:space="preserve"> سليم سيدي داود </w:t>
      </w:r>
      <w:r w:rsidR="002A3742">
        <w:rPr>
          <w:rFonts w:cs="Traditional Arabic" w:hint="cs"/>
          <w:sz w:val="36"/>
          <w:szCs w:val="36"/>
          <w:rtl/>
          <w:lang w:bidi="ar-TN"/>
        </w:rPr>
        <w:t xml:space="preserve">نظرا لظروفها الصحية و </w:t>
      </w:r>
      <w:proofErr w:type="spellStart"/>
      <w:r w:rsidR="00E90FE7">
        <w:rPr>
          <w:rFonts w:cs="Traditional Arabic" w:hint="cs"/>
          <w:sz w:val="36"/>
          <w:szCs w:val="36"/>
          <w:rtl/>
          <w:lang w:bidi="ar-TN"/>
        </w:rPr>
        <w:t>الإجتماعية</w:t>
      </w:r>
      <w:proofErr w:type="spellEnd"/>
      <w:r w:rsidR="002A3742">
        <w:rPr>
          <w:rFonts w:cs="Traditional Arabic" w:hint="cs"/>
          <w:sz w:val="36"/>
          <w:szCs w:val="36"/>
          <w:rtl/>
          <w:lang w:bidi="ar-TN"/>
        </w:rPr>
        <w:t xml:space="preserve"> القاسية.</w:t>
      </w:r>
    </w:p>
    <w:p w14:paraId="2CA473D4" w14:textId="60C6B6BE" w:rsidR="00872B26" w:rsidRDefault="00872B26" w:rsidP="001E7A8D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ind w:left="140" w:right="142" w:hanging="437"/>
        <w:jc w:val="both"/>
        <w:rPr>
          <w:rFonts w:cs="Traditional Arabic"/>
          <w:sz w:val="36"/>
          <w:szCs w:val="36"/>
          <w:lang w:bidi="ar-TN"/>
        </w:rPr>
      </w:pPr>
      <w:r>
        <w:rPr>
          <w:rFonts w:cs="Traditional Arabic" w:hint="cs"/>
          <w:sz w:val="36"/>
          <w:szCs w:val="36"/>
          <w:rtl/>
          <w:lang w:bidi="ar-TN"/>
        </w:rPr>
        <w:t xml:space="preserve">وضعية </w:t>
      </w:r>
      <w:r w:rsidRPr="004A3A75">
        <w:rPr>
          <w:rFonts w:cs="Traditional Arabic" w:hint="cs"/>
          <w:b/>
          <w:bCs/>
          <w:sz w:val="36"/>
          <w:szCs w:val="36"/>
          <w:rtl/>
          <w:lang w:bidi="ar-TN"/>
        </w:rPr>
        <w:t xml:space="preserve">السيدة لبنى </w:t>
      </w:r>
      <w:proofErr w:type="spellStart"/>
      <w:r w:rsidRPr="004A3A75">
        <w:rPr>
          <w:rFonts w:cs="Traditional Arabic" w:hint="cs"/>
          <w:b/>
          <w:bCs/>
          <w:sz w:val="36"/>
          <w:szCs w:val="36"/>
          <w:rtl/>
          <w:lang w:bidi="ar-TN"/>
        </w:rPr>
        <w:t>الخزري</w:t>
      </w:r>
      <w:proofErr w:type="spellEnd"/>
      <w:r w:rsidRPr="004A3A75">
        <w:rPr>
          <w:rFonts w:cs="Traditional Arabic" w:hint="cs"/>
          <w:b/>
          <w:bCs/>
          <w:sz w:val="36"/>
          <w:szCs w:val="36"/>
          <w:rtl/>
          <w:lang w:bidi="ar-TN"/>
        </w:rPr>
        <w:t xml:space="preserve"> وزوجها السيد محرز بن بناية</w:t>
      </w:r>
      <w:r>
        <w:rPr>
          <w:rFonts w:cs="Traditional Arabic" w:hint="cs"/>
          <w:sz w:val="36"/>
          <w:szCs w:val="36"/>
          <w:rtl/>
          <w:lang w:bidi="ar-TN"/>
        </w:rPr>
        <w:t xml:space="preserve"> القاطنان بمنطقة البحر </w:t>
      </w:r>
      <w:proofErr w:type="gramStart"/>
      <w:r>
        <w:rPr>
          <w:rFonts w:cs="Traditional Arabic" w:hint="cs"/>
          <w:sz w:val="36"/>
          <w:szCs w:val="36"/>
          <w:rtl/>
          <w:lang w:bidi="ar-TN"/>
        </w:rPr>
        <w:t>الأزرق :</w:t>
      </w:r>
      <w:proofErr w:type="gramEnd"/>
      <w:r>
        <w:rPr>
          <w:rFonts w:cs="Traditional Arabic" w:hint="cs"/>
          <w:sz w:val="36"/>
          <w:szCs w:val="36"/>
          <w:rtl/>
          <w:lang w:bidi="ar-TN"/>
        </w:rPr>
        <w:t xml:space="preserve"> لديهما كشك أمام المستشفى الجامعي </w:t>
      </w:r>
      <w:proofErr w:type="spellStart"/>
      <w:r>
        <w:rPr>
          <w:rFonts w:cs="Traditional Arabic" w:hint="cs"/>
          <w:sz w:val="36"/>
          <w:szCs w:val="36"/>
          <w:rtl/>
          <w:lang w:bidi="ar-TN"/>
        </w:rPr>
        <w:t>المنجي</w:t>
      </w:r>
      <w:proofErr w:type="spellEnd"/>
      <w:r>
        <w:rPr>
          <w:rFonts w:cs="Traditional Arabic" w:hint="cs"/>
          <w:sz w:val="36"/>
          <w:szCs w:val="36"/>
          <w:rtl/>
          <w:lang w:bidi="ar-TN"/>
        </w:rPr>
        <w:t xml:space="preserve"> سليم ولم يتمكّنا من العمل نظرا لعدم وجود النور الكهربائي ووج</w:t>
      </w:r>
      <w:r w:rsidR="004A3A75">
        <w:rPr>
          <w:rFonts w:cs="Traditional Arabic" w:hint="cs"/>
          <w:sz w:val="36"/>
          <w:szCs w:val="36"/>
          <w:rtl/>
          <w:lang w:bidi="ar-TN"/>
        </w:rPr>
        <w:t>ود مشربة محاذية للكشك . ويرغبان في تغيير مكان الكشك بجان</w:t>
      </w:r>
      <w:r w:rsidR="00874314">
        <w:rPr>
          <w:rFonts w:cs="Traditional Arabic" w:hint="cs"/>
          <w:sz w:val="36"/>
          <w:szCs w:val="36"/>
          <w:rtl/>
          <w:lang w:bidi="ar-TN"/>
        </w:rPr>
        <w:t>ب</w:t>
      </w:r>
      <w:r w:rsidR="004A3A75">
        <w:rPr>
          <w:rFonts w:cs="Traditional Arabic" w:hint="cs"/>
          <w:sz w:val="36"/>
          <w:szCs w:val="36"/>
          <w:rtl/>
          <w:lang w:bidi="ar-TN"/>
        </w:rPr>
        <w:t xml:space="preserve"> جناح </w:t>
      </w:r>
      <w:proofErr w:type="spellStart"/>
      <w:r w:rsidR="004A3A75">
        <w:rPr>
          <w:rFonts w:cs="Traditional Arabic" w:hint="cs"/>
          <w:sz w:val="36"/>
          <w:szCs w:val="36"/>
          <w:rtl/>
          <w:lang w:bidi="ar-TN"/>
        </w:rPr>
        <w:t>الإستعجالي</w:t>
      </w:r>
      <w:proofErr w:type="spellEnd"/>
      <w:r w:rsidR="004A3A75">
        <w:rPr>
          <w:rFonts w:cs="Traditional Arabic" w:hint="cs"/>
          <w:sz w:val="36"/>
          <w:szCs w:val="36"/>
          <w:rtl/>
          <w:lang w:bidi="ar-TN"/>
        </w:rPr>
        <w:t xml:space="preserve"> للمستشفى الجامعي </w:t>
      </w:r>
      <w:proofErr w:type="spellStart"/>
      <w:r w:rsidR="004A3A75">
        <w:rPr>
          <w:rFonts w:cs="Traditional Arabic" w:hint="cs"/>
          <w:sz w:val="36"/>
          <w:szCs w:val="36"/>
          <w:rtl/>
          <w:lang w:bidi="ar-TN"/>
        </w:rPr>
        <w:t>المنجي</w:t>
      </w:r>
      <w:proofErr w:type="spellEnd"/>
      <w:r w:rsidR="004A3A75">
        <w:rPr>
          <w:rFonts w:cs="Traditional Arabic" w:hint="cs"/>
          <w:sz w:val="36"/>
          <w:szCs w:val="36"/>
          <w:rtl/>
          <w:lang w:bidi="ar-TN"/>
        </w:rPr>
        <w:t xml:space="preserve"> سليم نظرا لظروفهما </w:t>
      </w:r>
      <w:proofErr w:type="spellStart"/>
      <w:r w:rsidR="00C61D6B">
        <w:rPr>
          <w:rFonts w:cs="Traditional Arabic" w:hint="cs"/>
          <w:sz w:val="36"/>
          <w:szCs w:val="36"/>
          <w:rtl/>
          <w:lang w:bidi="ar-TN"/>
        </w:rPr>
        <w:t>الإجتماعية</w:t>
      </w:r>
      <w:proofErr w:type="spellEnd"/>
      <w:r w:rsidR="004A3A75">
        <w:rPr>
          <w:rFonts w:cs="Traditional Arabic" w:hint="cs"/>
          <w:sz w:val="36"/>
          <w:szCs w:val="36"/>
          <w:rtl/>
          <w:lang w:bidi="ar-TN"/>
        </w:rPr>
        <w:t xml:space="preserve"> الصعبة.</w:t>
      </w:r>
    </w:p>
    <w:p w14:paraId="477BE9D0" w14:textId="14CB1D1D" w:rsidR="004A3A75" w:rsidRDefault="004A3A75" w:rsidP="001E7A8D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ind w:left="140" w:right="142" w:hanging="437"/>
        <w:jc w:val="both"/>
        <w:rPr>
          <w:rFonts w:cs="Traditional Arabic"/>
          <w:sz w:val="36"/>
          <w:szCs w:val="36"/>
          <w:lang w:bidi="ar-TN"/>
        </w:rPr>
      </w:pPr>
      <w:r>
        <w:rPr>
          <w:rFonts w:cs="Traditional Arabic" w:hint="cs"/>
          <w:sz w:val="36"/>
          <w:szCs w:val="36"/>
          <w:rtl/>
          <w:lang w:bidi="ar-TN"/>
        </w:rPr>
        <w:t xml:space="preserve">وضعية </w:t>
      </w:r>
      <w:r w:rsidRPr="004A3A75">
        <w:rPr>
          <w:rFonts w:cs="Traditional Arabic" w:hint="cs"/>
          <w:b/>
          <w:bCs/>
          <w:sz w:val="36"/>
          <w:szCs w:val="36"/>
          <w:rtl/>
          <w:lang w:bidi="ar-TN"/>
        </w:rPr>
        <w:t xml:space="preserve">السيدة سنية </w:t>
      </w:r>
      <w:r w:rsidR="00C61D6B">
        <w:rPr>
          <w:rFonts w:cs="Traditional Arabic" w:hint="cs"/>
          <w:b/>
          <w:bCs/>
          <w:sz w:val="36"/>
          <w:szCs w:val="36"/>
          <w:rtl/>
          <w:lang w:bidi="ar-TN"/>
        </w:rPr>
        <w:t>عوني</w:t>
      </w:r>
      <w:r>
        <w:rPr>
          <w:rFonts w:cs="Traditional Arabic" w:hint="cs"/>
          <w:sz w:val="36"/>
          <w:szCs w:val="36"/>
          <w:rtl/>
          <w:lang w:bidi="ar-TN"/>
        </w:rPr>
        <w:t xml:space="preserve"> القاطنة بمنطقة البحر </w:t>
      </w:r>
      <w:proofErr w:type="spellStart"/>
      <w:r>
        <w:rPr>
          <w:rFonts w:cs="Traditional Arabic" w:hint="cs"/>
          <w:sz w:val="36"/>
          <w:szCs w:val="36"/>
          <w:rtl/>
          <w:lang w:bidi="ar-TN"/>
        </w:rPr>
        <w:t>الأرزق</w:t>
      </w:r>
      <w:proofErr w:type="spellEnd"/>
      <w:r>
        <w:rPr>
          <w:rFonts w:cs="Traditional Arabic" w:hint="cs"/>
          <w:sz w:val="36"/>
          <w:szCs w:val="36"/>
          <w:rtl/>
          <w:lang w:bidi="ar-TN"/>
        </w:rPr>
        <w:t xml:space="preserve"> ترغب في تغيير مكان الكشك المنتصب قرب </w:t>
      </w:r>
      <w:proofErr w:type="spellStart"/>
      <w:r>
        <w:rPr>
          <w:rFonts w:cs="Traditional Arabic" w:hint="cs"/>
          <w:sz w:val="36"/>
          <w:szCs w:val="36"/>
          <w:rtl/>
          <w:lang w:bidi="ar-TN"/>
        </w:rPr>
        <w:t>مغازة</w:t>
      </w:r>
      <w:proofErr w:type="spellEnd"/>
      <w:r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874314">
        <w:rPr>
          <w:rFonts w:cs="Traditional Arabic" w:hint="cs"/>
          <w:sz w:val="36"/>
          <w:szCs w:val="36"/>
          <w:rtl/>
          <w:lang w:bidi="ar-TN"/>
        </w:rPr>
        <w:t xml:space="preserve">     </w:t>
      </w:r>
      <w:r>
        <w:rPr>
          <w:rFonts w:cs="Traditional Arabic" w:hint="cs"/>
          <w:sz w:val="36"/>
          <w:szCs w:val="36"/>
          <w:rtl/>
          <w:lang w:bidi="ar-TN"/>
        </w:rPr>
        <w:t>" عزيزة " بمنطقة البحر الأزرق والحصول على ترخيص في الغرض.</w:t>
      </w:r>
    </w:p>
    <w:p w14:paraId="2464151C" w14:textId="162BDB7F" w:rsidR="00E45C2B" w:rsidRDefault="00E45C2B" w:rsidP="001E7A8D">
      <w:pPr>
        <w:pStyle w:val="Paragraphedeliste"/>
        <w:ind w:left="785" w:right="142"/>
        <w:jc w:val="center"/>
        <w:rPr>
          <w:rFonts w:ascii="Andalus" w:hAnsi="Andalus" w:cs="Andalus"/>
          <w:b/>
          <w:bCs/>
          <w:sz w:val="36"/>
          <w:szCs w:val="36"/>
          <w:u w:val="single"/>
          <w:rtl/>
        </w:rPr>
      </w:pP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CC2523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</w:t>
      </w:r>
      <w:r w:rsidRPr="009858CF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ي</w:t>
      </w:r>
    </w:p>
    <w:p w14:paraId="23E43BD7" w14:textId="596CFD4B" w:rsidR="008F0BAE" w:rsidRDefault="008F0BAE" w:rsidP="001E7A8D">
      <w:pPr>
        <w:pStyle w:val="Paragraphedeliste"/>
        <w:ind w:left="-852" w:right="142" w:firstLine="1701"/>
        <w:rPr>
          <w:rFonts w:cs="Traditional Arabic"/>
          <w:sz w:val="36"/>
          <w:szCs w:val="36"/>
          <w:rtl/>
          <w:lang w:bidi="ar-TN"/>
        </w:rPr>
      </w:pPr>
      <w:r>
        <w:rPr>
          <w:rFonts w:cs="Traditional Arabic" w:hint="cs"/>
          <w:sz w:val="36"/>
          <w:szCs w:val="36"/>
          <w:rtl/>
          <w:lang w:bidi="ar-TN"/>
        </w:rPr>
        <w:t xml:space="preserve">بعد التداول </w:t>
      </w:r>
      <w:proofErr w:type="gramStart"/>
      <w:r>
        <w:rPr>
          <w:rFonts w:cs="Traditional Arabic" w:hint="cs"/>
          <w:sz w:val="36"/>
          <w:szCs w:val="36"/>
          <w:rtl/>
          <w:lang w:bidi="ar-TN"/>
        </w:rPr>
        <w:t>والنقاش</w:t>
      </w:r>
      <w:r w:rsidR="009657D4">
        <w:rPr>
          <w:rFonts w:cs="Traditional Arabic" w:hint="cs"/>
          <w:sz w:val="36"/>
          <w:szCs w:val="36"/>
          <w:rtl/>
          <w:lang w:bidi="ar-TN"/>
        </w:rPr>
        <w:t xml:space="preserve"> </w:t>
      </w:r>
      <w:r>
        <w:rPr>
          <w:rFonts w:cs="Traditional Arabic" w:hint="cs"/>
          <w:sz w:val="36"/>
          <w:szCs w:val="36"/>
          <w:rtl/>
          <w:lang w:bidi="ar-TN"/>
        </w:rPr>
        <w:t>،</w:t>
      </w:r>
      <w:proofErr w:type="gramEnd"/>
      <w:r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9F0853">
        <w:rPr>
          <w:rFonts w:cs="Traditional Arabic" w:hint="cs"/>
          <w:sz w:val="36"/>
          <w:szCs w:val="36"/>
          <w:rtl/>
          <w:lang w:bidi="ar-TN"/>
        </w:rPr>
        <w:t>قرّر</w:t>
      </w:r>
      <w:r>
        <w:rPr>
          <w:rFonts w:cs="Traditional Arabic" w:hint="cs"/>
          <w:sz w:val="36"/>
          <w:szCs w:val="36"/>
          <w:rtl/>
          <w:lang w:bidi="ar-TN"/>
        </w:rPr>
        <w:t xml:space="preserve"> أعضاء المجلس البلدي </w:t>
      </w:r>
      <w:r w:rsidR="0025626E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25626E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الحاضرون</w:t>
      </w:r>
      <w:r w:rsidR="0025626E">
        <w:rPr>
          <w:rFonts w:cs="Traditional Arabic" w:hint="cs"/>
          <w:sz w:val="36"/>
          <w:szCs w:val="36"/>
          <w:rtl/>
          <w:lang w:bidi="ar-TN"/>
        </w:rPr>
        <w:t xml:space="preserve"> </w:t>
      </w:r>
      <w:r>
        <w:rPr>
          <w:rFonts w:cs="Traditional Arabic" w:hint="cs"/>
          <w:sz w:val="36"/>
          <w:szCs w:val="36"/>
          <w:rtl/>
          <w:lang w:bidi="ar-TN"/>
        </w:rPr>
        <w:t>تسوية وضعي</w:t>
      </w:r>
      <w:r w:rsidR="009657D4">
        <w:rPr>
          <w:rFonts w:cs="Traditional Arabic" w:hint="cs"/>
          <w:sz w:val="36"/>
          <w:szCs w:val="36"/>
          <w:rtl/>
          <w:lang w:bidi="ar-TN"/>
        </w:rPr>
        <w:t>ّة</w:t>
      </w:r>
      <w:r>
        <w:rPr>
          <w:rFonts w:cs="Traditional Arabic" w:hint="cs"/>
          <w:sz w:val="36"/>
          <w:szCs w:val="36"/>
          <w:rtl/>
          <w:lang w:bidi="ar-TN"/>
        </w:rPr>
        <w:t xml:space="preserve"> الحالات </w:t>
      </w:r>
      <w:proofErr w:type="spellStart"/>
      <w:r w:rsidR="009657D4">
        <w:rPr>
          <w:rFonts w:cs="Traditional Arabic" w:hint="cs"/>
          <w:sz w:val="36"/>
          <w:szCs w:val="36"/>
          <w:rtl/>
          <w:lang w:bidi="ar-TN"/>
        </w:rPr>
        <w:t>الإجتماعيّة</w:t>
      </w:r>
      <w:proofErr w:type="spellEnd"/>
      <w:r w:rsidR="009657D4">
        <w:rPr>
          <w:rFonts w:cs="Traditional Arabic" w:hint="cs"/>
          <w:sz w:val="36"/>
          <w:szCs w:val="36"/>
          <w:rtl/>
          <w:lang w:bidi="ar-TN"/>
        </w:rPr>
        <w:t xml:space="preserve"> </w:t>
      </w:r>
      <w:r>
        <w:rPr>
          <w:rFonts w:cs="Traditional Arabic" w:hint="cs"/>
          <w:sz w:val="36"/>
          <w:szCs w:val="36"/>
          <w:rtl/>
          <w:lang w:bidi="ar-TN"/>
        </w:rPr>
        <w:t>التالية:</w:t>
      </w:r>
    </w:p>
    <w:p w14:paraId="7AFC56AD" w14:textId="453E09C0" w:rsidR="004A3A75" w:rsidRPr="004A3A75" w:rsidRDefault="004A3A75" w:rsidP="00DD7185">
      <w:pPr>
        <w:pStyle w:val="Paragraphedeliste"/>
        <w:numPr>
          <w:ilvl w:val="0"/>
          <w:numId w:val="20"/>
        </w:numPr>
        <w:ind w:right="142" w:firstLine="206"/>
        <w:rPr>
          <w:rFonts w:ascii="Andalus" w:hAnsi="Andalus" w:cs="Andalus"/>
          <w:b/>
          <w:bCs/>
          <w:sz w:val="36"/>
          <w:szCs w:val="36"/>
          <w:u w:val="single"/>
        </w:rPr>
      </w:pPr>
      <w:r w:rsidRPr="004A3A75">
        <w:rPr>
          <w:rFonts w:cs="Traditional Arabic" w:hint="cs"/>
          <w:sz w:val="36"/>
          <w:szCs w:val="36"/>
          <w:rtl/>
          <w:lang w:bidi="ar-TN"/>
        </w:rPr>
        <w:t xml:space="preserve">إسناد ترخيص إلى السيدة زهرة داود لتركيز كشك أمام المدرسة </w:t>
      </w:r>
      <w:proofErr w:type="spellStart"/>
      <w:r w:rsidRPr="004A3A75">
        <w:rPr>
          <w:rFonts w:cs="Traditional Arabic" w:hint="cs"/>
          <w:sz w:val="36"/>
          <w:szCs w:val="36"/>
          <w:rtl/>
          <w:lang w:bidi="ar-TN"/>
        </w:rPr>
        <w:t>الإبتدائية</w:t>
      </w:r>
      <w:proofErr w:type="spellEnd"/>
      <w:r w:rsidRPr="004A3A75">
        <w:rPr>
          <w:rFonts w:cs="Traditional Arabic" w:hint="cs"/>
          <w:sz w:val="36"/>
          <w:szCs w:val="36"/>
          <w:rtl/>
          <w:lang w:bidi="ar-TN"/>
        </w:rPr>
        <w:t xml:space="preserve"> المرسى الرياض.</w:t>
      </w:r>
    </w:p>
    <w:p w14:paraId="0E4578D7" w14:textId="7EB3AD4C" w:rsidR="004A3A75" w:rsidRPr="00811DAC" w:rsidRDefault="004A3A75" w:rsidP="002C224D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ind w:left="707" w:right="142" w:hanging="425"/>
        <w:jc w:val="both"/>
        <w:rPr>
          <w:rFonts w:cs="Traditional Arabic"/>
          <w:sz w:val="36"/>
          <w:szCs w:val="36"/>
          <w:lang w:bidi="ar-TN"/>
        </w:rPr>
      </w:pPr>
      <w:r w:rsidRPr="009F0853">
        <w:rPr>
          <w:rFonts w:cs="Traditional Arabic" w:hint="cs"/>
          <w:sz w:val="36"/>
          <w:szCs w:val="36"/>
          <w:rtl/>
          <w:lang w:bidi="ar-TN"/>
        </w:rPr>
        <w:t xml:space="preserve">تسوية وضعية كشك السيد سليم </w:t>
      </w:r>
      <w:proofErr w:type="spellStart"/>
      <w:r w:rsidRPr="009F0853">
        <w:rPr>
          <w:rFonts w:cs="Traditional Arabic" w:hint="cs"/>
          <w:sz w:val="36"/>
          <w:szCs w:val="36"/>
          <w:rtl/>
          <w:lang w:bidi="ar-TN"/>
        </w:rPr>
        <w:t>المثلوثي</w:t>
      </w:r>
      <w:proofErr w:type="spellEnd"/>
      <w:r w:rsidRPr="009F0853">
        <w:rPr>
          <w:rFonts w:cs="Traditional Arabic" w:hint="cs"/>
          <w:sz w:val="36"/>
          <w:szCs w:val="36"/>
          <w:rtl/>
          <w:lang w:bidi="ar-TN"/>
        </w:rPr>
        <w:t xml:space="preserve"> المحاذي </w:t>
      </w:r>
      <w:r>
        <w:rPr>
          <w:rFonts w:cs="Traditional Arabic" w:hint="cs"/>
          <w:sz w:val="36"/>
          <w:szCs w:val="36"/>
          <w:rtl/>
          <w:lang w:bidi="ar-TN"/>
        </w:rPr>
        <w:t>لمقهى "</w:t>
      </w:r>
      <w:r w:rsidRPr="00E90FE7">
        <w:rPr>
          <w:rFonts w:cs="Traditional Arabic"/>
          <w:b/>
          <w:bCs/>
          <w:sz w:val="28"/>
          <w:szCs w:val="28"/>
          <w:lang w:val="fr-FR" w:bidi="ar-TN"/>
        </w:rPr>
        <w:t>Café Journal</w:t>
      </w:r>
      <w:r>
        <w:rPr>
          <w:rFonts w:cs="Traditional Arabic" w:hint="cs"/>
          <w:sz w:val="36"/>
          <w:szCs w:val="36"/>
          <w:rtl/>
          <w:lang w:bidi="ar-TN"/>
        </w:rPr>
        <w:t xml:space="preserve">" </w:t>
      </w:r>
      <w:proofErr w:type="spellStart"/>
      <w:r>
        <w:rPr>
          <w:rFonts w:cs="Traditional Arabic" w:hint="cs"/>
          <w:sz w:val="36"/>
          <w:szCs w:val="36"/>
          <w:rtl/>
          <w:lang w:bidi="ar-TN"/>
        </w:rPr>
        <w:t>بقمرت</w:t>
      </w:r>
      <w:proofErr w:type="spellEnd"/>
      <w:r>
        <w:rPr>
          <w:rFonts w:cs="Traditional Arabic" w:hint="cs"/>
          <w:sz w:val="36"/>
          <w:szCs w:val="36"/>
          <w:rtl/>
          <w:lang w:bidi="ar-TN"/>
        </w:rPr>
        <w:t xml:space="preserve"> و إسناد </w:t>
      </w:r>
      <w:proofErr w:type="gramStart"/>
      <w:r>
        <w:rPr>
          <w:rFonts w:cs="Traditional Arabic" w:hint="cs"/>
          <w:sz w:val="36"/>
          <w:szCs w:val="36"/>
          <w:rtl/>
          <w:lang w:bidi="ar-TN"/>
        </w:rPr>
        <w:t xml:space="preserve">ترخيص </w:t>
      </w:r>
      <w:r w:rsidR="002C224D">
        <w:rPr>
          <w:rFonts w:cs="Traditional Arabic" w:hint="cs"/>
          <w:sz w:val="36"/>
          <w:szCs w:val="36"/>
          <w:rtl/>
          <w:lang w:bidi="ar-TN"/>
        </w:rPr>
        <w:t xml:space="preserve"> </w:t>
      </w:r>
      <w:r>
        <w:rPr>
          <w:rFonts w:cs="Traditional Arabic" w:hint="cs"/>
          <w:sz w:val="36"/>
          <w:szCs w:val="36"/>
          <w:rtl/>
          <w:lang w:bidi="ar-TN"/>
        </w:rPr>
        <w:t>للربط</w:t>
      </w:r>
      <w:proofErr w:type="gramEnd"/>
      <w:r>
        <w:rPr>
          <w:rFonts w:cs="Traditional Arabic" w:hint="cs"/>
          <w:sz w:val="36"/>
          <w:szCs w:val="36"/>
          <w:rtl/>
          <w:lang w:bidi="ar-TN"/>
        </w:rPr>
        <w:t xml:space="preserve"> بالنور الكهربائي. </w:t>
      </w:r>
    </w:p>
    <w:p w14:paraId="325B7DF8" w14:textId="1B15B9D6" w:rsidR="004A3A75" w:rsidRDefault="002C224D" w:rsidP="002C224D">
      <w:pPr>
        <w:pStyle w:val="Paragraphedeliste"/>
        <w:numPr>
          <w:ilvl w:val="0"/>
          <w:numId w:val="20"/>
        </w:numPr>
        <w:tabs>
          <w:tab w:val="right" w:pos="566"/>
        </w:tabs>
        <w:ind w:left="424" w:right="142" w:hanging="142"/>
        <w:rPr>
          <w:rFonts w:cs="Traditional Arabic"/>
          <w:sz w:val="36"/>
          <w:szCs w:val="36"/>
          <w:lang w:bidi="ar-TN"/>
        </w:rPr>
      </w:pPr>
      <w:r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4A3A75">
        <w:rPr>
          <w:rFonts w:cs="Traditional Arabic" w:hint="cs"/>
          <w:sz w:val="36"/>
          <w:szCs w:val="36"/>
          <w:rtl/>
          <w:lang w:bidi="ar-TN"/>
        </w:rPr>
        <w:t xml:space="preserve">إسناد ترخيص إلى السيدة أحلام موسى لتركيز كشك بمدخل المستشفى الجامعي </w:t>
      </w:r>
      <w:proofErr w:type="spellStart"/>
      <w:r w:rsidR="004A3A75">
        <w:rPr>
          <w:rFonts w:cs="Traditional Arabic" w:hint="cs"/>
          <w:sz w:val="36"/>
          <w:szCs w:val="36"/>
          <w:rtl/>
          <w:lang w:bidi="ar-TN"/>
        </w:rPr>
        <w:t>المنجي</w:t>
      </w:r>
      <w:proofErr w:type="spellEnd"/>
      <w:r w:rsidR="004A3A75">
        <w:rPr>
          <w:rFonts w:cs="Traditional Arabic" w:hint="cs"/>
          <w:sz w:val="36"/>
          <w:szCs w:val="36"/>
          <w:rtl/>
          <w:lang w:bidi="ar-TN"/>
        </w:rPr>
        <w:t xml:space="preserve"> سليم بموافقة </w:t>
      </w:r>
      <w:r>
        <w:rPr>
          <w:rFonts w:cs="Traditional Arabic" w:hint="cs"/>
          <w:sz w:val="36"/>
          <w:szCs w:val="36"/>
          <w:rtl/>
          <w:lang w:bidi="ar-TN"/>
        </w:rPr>
        <w:t xml:space="preserve">   </w:t>
      </w:r>
      <w:r w:rsidR="004A3A75">
        <w:rPr>
          <w:rFonts w:cs="Traditional Arabic" w:hint="cs"/>
          <w:sz w:val="36"/>
          <w:szCs w:val="36"/>
          <w:rtl/>
          <w:lang w:bidi="ar-TN"/>
        </w:rPr>
        <w:t xml:space="preserve">الآنسة إيمان </w:t>
      </w:r>
      <w:proofErr w:type="gramStart"/>
      <w:r w:rsidR="004A3A75">
        <w:rPr>
          <w:rFonts w:cs="Traditional Arabic" w:hint="cs"/>
          <w:sz w:val="36"/>
          <w:szCs w:val="36"/>
          <w:rtl/>
          <w:lang w:bidi="ar-TN"/>
        </w:rPr>
        <w:t>الفهري ،</w:t>
      </w:r>
      <w:proofErr w:type="gramEnd"/>
      <w:r w:rsidR="004A3A75">
        <w:rPr>
          <w:rFonts w:cs="Traditional Arabic" w:hint="cs"/>
          <w:sz w:val="36"/>
          <w:szCs w:val="36"/>
          <w:rtl/>
          <w:lang w:bidi="ar-TN"/>
        </w:rPr>
        <w:t xml:space="preserve"> رئيسة دائرة سيدي داود .</w:t>
      </w:r>
    </w:p>
    <w:p w14:paraId="3AA417B7" w14:textId="7574D290" w:rsidR="002C224D" w:rsidRPr="002C224D" w:rsidRDefault="002C224D" w:rsidP="00DF6A91">
      <w:pPr>
        <w:pStyle w:val="Paragraphedeliste"/>
        <w:numPr>
          <w:ilvl w:val="0"/>
          <w:numId w:val="20"/>
        </w:numPr>
        <w:ind w:left="424" w:right="142" w:hanging="142"/>
        <w:rPr>
          <w:rFonts w:ascii="Andalus" w:hAnsi="Andalus" w:cs="Andalus"/>
          <w:b/>
          <w:bCs/>
          <w:sz w:val="36"/>
          <w:szCs w:val="36"/>
          <w:u w:val="single"/>
        </w:rPr>
      </w:pPr>
      <w:r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DD7185">
        <w:rPr>
          <w:rFonts w:cs="Traditional Arabic" w:hint="cs"/>
          <w:sz w:val="36"/>
          <w:szCs w:val="36"/>
          <w:rtl/>
          <w:lang w:bidi="ar-TN"/>
        </w:rPr>
        <w:t xml:space="preserve">إسناد ترخيص إلى السيدة لبنى </w:t>
      </w:r>
      <w:proofErr w:type="spellStart"/>
      <w:r w:rsidR="00DD7185">
        <w:rPr>
          <w:rFonts w:cs="Traditional Arabic" w:hint="cs"/>
          <w:sz w:val="36"/>
          <w:szCs w:val="36"/>
          <w:rtl/>
          <w:lang w:bidi="ar-TN"/>
        </w:rPr>
        <w:t>الخزري</w:t>
      </w:r>
      <w:proofErr w:type="spellEnd"/>
      <w:r w:rsidR="00DD7185">
        <w:rPr>
          <w:rFonts w:cs="Traditional Arabic" w:hint="cs"/>
          <w:sz w:val="36"/>
          <w:szCs w:val="36"/>
          <w:rtl/>
          <w:lang w:bidi="ar-TN"/>
        </w:rPr>
        <w:t xml:space="preserve"> وزوجها السيد محرز بن بناية وتغيير مكان الكشك بجانب </w:t>
      </w:r>
      <w:proofErr w:type="gramStart"/>
      <w:r w:rsidR="00DD7185">
        <w:rPr>
          <w:rFonts w:cs="Traditional Arabic" w:hint="cs"/>
          <w:sz w:val="36"/>
          <w:szCs w:val="36"/>
          <w:rtl/>
          <w:lang w:bidi="ar-TN"/>
        </w:rPr>
        <w:t xml:space="preserve">جناح  </w:t>
      </w:r>
      <w:proofErr w:type="spellStart"/>
      <w:r w:rsidR="00DD7185">
        <w:rPr>
          <w:rFonts w:cs="Traditional Arabic" w:hint="cs"/>
          <w:sz w:val="36"/>
          <w:szCs w:val="36"/>
          <w:rtl/>
          <w:lang w:bidi="ar-TN"/>
        </w:rPr>
        <w:t>ا</w:t>
      </w:r>
      <w:r w:rsidR="00C61D6B">
        <w:rPr>
          <w:rFonts w:cs="Traditional Arabic" w:hint="cs"/>
          <w:sz w:val="36"/>
          <w:szCs w:val="36"/>
          <w:rtl/>
          <w:lang w:bidi="ar-TN"/>
        </w:rPr>
        <w:t>لإستعجالي</w:t>
      </w:r>
      <w:proofErr w:type="spellEnd"/>
      <w:proofErr w:type="gramEnd"/>
      <w:r w:rsidR="00DD7185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C61D6B">
        <w:rPr>
          <w:rFonts w:cs="Traditional Arabic" w:hint="cs"/>
          <w:sz w:val="36"/>
          <w:szCs w:val="36"/>
          <w:rtl/>
          <w:lang w:bidi="ar-TN"/>
        </w:rPr>
        <w:t>لل</w:t>
      </w:r>
      <w:r w:rsidR="00DD7185">
        <w:rPr>
          <w:rFonts w:cs="Traditional Arabic" w:hint="cs"/>
          <w:sz w:val="36"/>
          <w:szCs w:val="36"/>
          <w:rtl/>
          <w:lang w:bidi="ar-TN"/>
        </w:rPr>
        <w:t xml:space="preserve">مستشفى الجامعي </w:t>
      </w:r>
      <w:proofErr w:type="spellStart"/>
      <w:r w:rsidR="00DD7185">
        <w:rPr>
          <w:rFonts w:cs="Traditional Arabic" w:hint="cs"/>
          <w:sz w:val="36"/>
          <w:szCs w:val="36"/>
          <w:rtl/>
          <w:lang w:bidi="ar-TN"/>
        </w:rPr>
        <w:t>المنجي</w:t>
      </w:r>
      <w:proofErr w:type="spellEnd"/>
      <w:r w:rsidR="00DD7185">
        <w:rPr>
          <w:rFonts w:cs="Traditional Arabic" w:hint="cs"/>
          <w:sz w:val="36"/>
          <w:szCs w:val="36"/>
          <w:rtl/>
          <w:lang w:bidi="ar-TN"/>
        </w:rPr>
        <w:t xml:space="preserve"> سليم .</w:t>
      </w:r>
    </w:p>
    <w:p w14:paraId="2108764F" w14:textId="34B8A3AB" w:rsidR="00DD7185" w:rsidRPr="002C224D" w:rsidRDefault="00DD7185" w:rsidP="009657D4">
      <w:pPr>
        <w:pStyle w:val="Paragraphedeliste"/>
        <w:numPr>
          <w:ilvl w:val="0"/>
          <w:numId w:val="20"/>
        </w:numPr>
        <w:ind w:left="424" w:right="-284" w:hanging="142"/>
        <w:rPr>
          <w:rFonts w:ascii="Andalus" w:hAnsi="Andalus" w:cs="Andalus"/>
          <w:b/>
          <w:bCs/>
          <w:sz w:val="36"/>
          <w:szCs w:val="36"/>
          <w:u w:val="single"/>
        </w:rPr>
      </w:pPr>
      <w:r w:rsidRPr="002C224D">
        <w:rPr>
          <w:rFonts w:cs="Traditional Arabic" w:hint="cs"/>
          <w:sz w:val="36"/>
          <w:szCs w:val="36"/>
          <w:rtl/>
          <w:lang w:bidi="ar-TN"/>
        </w:rPr>
        <w:t>إسناد ترخيص إلى السيدة سنية عوني</w:t>
      </w:r>
      <w:r w:rsidR="00C61D6B">
        <w:rPr>
          <w:rFonts w:cs="Traditional Arabic" w:hint="cs"/>
          <w:sz w:val="36"/>
          <w:szCs w:val="36"/>
          <w:rtl/>
          <w:lang w:bidi="ar-TN"/>
        </w:rPr>
        <w:t xml:space="preserve"> لتركيز </w:t>
      </w:r>
      <w:proofErr w:type="gramStart"/>
      <w:r w:rsidR="00C61D6B">
        <w:rPr>
          <w:rFonts w:cs="Traditional Arabic" w:hint="cs"/>
          <w:sz w:val="36"/>
          <w:szCs w:val="36"/>
          <w:rtl/>
          <w:lang w:bidi="ar-TN"/>
        </w:rPr>
        <w:t xml:space="preserve">كشك </w:t>
      </w:r>
      <w:r w:rsidRPr="002C224D">
        <w:rPr>
          <w:rFonts w:cs="Traditional Arabic" w:hint="cs"/>
          <w:sz w:val="36"/>
          <w:szCs w:val="36"/>
          <w:rtl/>
          <w:lang w:bidi="ar-TN"/>
        </w:rPr>
        <w:t>.</w:t>
      </w:r>
      <w:proofErr w:type="gramEnd"/>
    </w:p>
    <w:p w14:paraId="18D16120" w14:textId="77777777" w:rsidR="00E45C2B" w:rsidRDefault="00E45C2B" w:rsidP="001E7A8D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142" w:right="142" w:hanging="426"/>
        <w:jc w:val="both"/>
        <w:rPr>
          <w:rFonts w:ascii="Andalus" w:hAnsi="Andalus" w:cs="Andalus"/>
          <w:b/>
          <w:bCs/>
          <w:sz w:val="36"/>
          <w:szCs w:val="36"/>
          <w:u w:val="single"/>
        </w:rPr>
      </w:pPr>
      <w:r w:rsidRPr="00440E5C">
        <w:rPr>
          <w:rFonts w:ascii="Andalus" w:hAnsi="Andalus" w:cs="Andalus"/>
          <w:b/>
          <w:bCs/>
          <w:sz w:val="36"/>
          <w:szCs w:val="36"/>
          <w:u w:val="single"/>
          <w:rtl/>
        </w:rPr>
        <w:t xml:space="preserve">إسناد رخص الرّبط بشبكتي الماء الصّالح للشّراب و النّور </w:t>
      </w:r>
      <w:proofErr w:type="gramStart"/>
      <w:r w:rsidRPr="00440E5C">
        <w:rPr>
          <w:rFonts w:ascii="Andalus" w:hAnsi="Andalus" w:cs="Andalus"/>
          <w:b/>
          <w:bCs/>
          <w:sz w:val="36"/>
          <w:szCs w:val="36"/>
          <w:u w:val="single"/>
          <w:rtl/>
        </w:rPr>
        <w:t>الكهربائي</w:t>
      </w:r>
      <w:r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:</w:t>
      </w:r>
      <w:proofErr w:type="gramEnd"/>
    </w:p>
    <w:p w14:paraId="4B44797A" w14:textId="78B5ADBE" w:rsidR="00853E33" w:rsidRDefault="00E45C2B" w:rsidP="001E7A8D">
      <w:pPr>
        <w:pStyle w:val="Paragraphedeliste"/>
        <w:autoSpaceDE w:val="0"/>
        <w:autoSpaceDN w:val="0"/>
        <w:adjustRightInd w:val="0"/>
        <w:ind w:left="-284" w:right="142" w:firstLine="927"/>
        <w:jc w:val="both"/>
        <w:rPr>
          <w:rFonts w:cs="Traditional Arabic"/>
          <w:sz w:val="36"/>
          <w:szCs w:val="36"/>
          <w:rtl/>
        </w:rPr>
      </w:pPr>
      <w:r w:rsidRPr="004C5378">
        <w:rPr>
          <w:rFonts w:cs="Traditional Arabic" w:hint="cs"/>
          <w:sz w:val="36"/>
          <w:szCs w:val="36"/>
          <w:rtl/>
        </w:rPr>
        <w:lastRenderedPageBreak/>
        <w:t xml:space="preserve">المعروض على أنظار أعضاء المجلس البلدي مقترح إعادة النّظر في تركيبة لجنة إسناد </w:t>
      </w:r>
      <w:r w:rsidRPr="004C5378">
        <w:rPr>
          <w:rFonts w:cs="Traditional Arabic"/>
          <w:sz w:val="36"/>
          <w:szCs w:val="36"/>
          <w:rtl/>
        </w:rPr>
        <w:t>رخص الرّبط بشبكتي الماء الصّالح للشّراب و النّور الكهربائي</w:t>
      </w:r>
      <w:r w:rsidRPr="004C5378">
        <w:rPr>
          <w:rFonts w:cs="Traditional Arabic" w:hint="cs"/>
          <w:sz w:val="36"/>
          <w:szCs w:val="36"/>
          <w:rtl/>
        </w:rPr>
        <w:t xml:space="preserve"> لأصحاب البنايات غير المتحصّلين على رخص بناء و الشّروع في أفضل الآجال في عمل الل</w:t>
      </w:r>
      <w:r>
        <w:rPr>
          <w:rFonts w:cs="Traditional Arabic" w:hint="cs"/>
          <w:sz w:val="36"/>
          <w:szCs w:val="36"/>
          <w:rtl/>
        </w:rPr>
        <w:t>ّ</w:t>
      </w:r>
      <w:r w:rsidRPr="004C5378">
        <w:rPr>
          <w:rFonts w:cs="Traditional Arabic" w:hint="cs"/>
          <w:sz w:val="36"/>
          <w:szCs w:val="36"/>
          <w:rtl/>
        </w:rPr>
        <w:t xml:space="preserve">جنة للبتّ في المطالب المتعدّدة التّي تنتظر الحصول على </w:t>
      </w:r>
      <w:proofErr w:type="gramStart"/>
      <w:r w:rsidRPr="004C5378">
        <w:rPr>
          <w:rFonts w:cs="Traditional Arabic" w:hint="cs"/>
          <w:sz w:val="36"/>
          <w:szCs w:val="36"/>
          <w:rtl/>
        </w:rPr>
        <w:t>رخصها ،</w:t>
      </w:r>
      <w:proofErr w:type="gramEnd"/>
      <w:r w:rsidRPr="004C5378">
        <w:rPr>
          <w:rFonts w:cs="Traditional Arabic" w:hint="cs"/>
          <w:sz w:val="36"/>
          <w:szCs w:val="36"/>
          <w:rtl/>
        </w:rPr>
        <w:t xml:space="preserve"> علما و أنّ مداخيل هذه الرّخص بالنّسبة للسّنة المنقضية شهدت </w:t>
      </w:r>
      <w:proofErr w:type="spellStart"/>
      <w:r w:rsidRPr="004C5378">
        <w:rPr>
          <w:rFonts w:cs="Traditional Arabic" w:hint="cs"/>
          <w:sz w:val="36"/>
          <w:szCs w:val="36"/>
          <w:rtl/>
        </w:rPr>
        <w:t>إرتفاعا</w:t>
      </w:r>
      <w:proofErr w:type="spellEnd"/>
      <w:r w:rsidRPr="004C5378">
        <w:rPr>
          <w:rFonts w:cs="Traditional Arabic" w:hint="cs"/>
          <w:sz w:val="36"/>
          <w:szCs w:val="36"/>
          <w:rtl/>
        </w:rPr>
        <w:t xml:space="preserve"> ملحوظا ممّا ساهم في تنمية الموارد البلديّة .  </w:t>
      </w:r>
    </w:p>
    <w:p w14:paraId="6CD745B6" w14:textId="77777777" w:rsidR="00B160E8" w:rsidRDefault="00B160E8" w:rsidP="001E7A8D">
      <w:pPr>
        <w:pStyle w:val="Paragraphedeliste"/>
        <w:autoSpaceDE w:val="0"/>
        <w:autoSpaceDN w:val="0"/>
        <w:adjustRightInd w:val="0"/>
        <w:ind w:left="-284" w:right="142" w:firstLine="927"/>
        <w:jc w:val="both"/>
        <w:rPr>
          <w:rFonts w:cs="Traditional Arabic"/>
          <w:sz w:val="36"/>
          <w:szCs w:val="36"/>
          <w:rtl/>
        </w:rPr>
      </w:pPr>
    </w:p>
    <w:p w14:paraId="28B1E38E" w14:textId="5FDDEFD9" w:rsidR="00E45C2B" w:rsidRDefault="00E45C2B" w:rsidP="001E7A8D">
      <w:pPr>
        <w:pStyle w:val="Paragraphedeliste"/>
        <w:autoSpaceDE w:val="0"/>
        <w:autoSpaceDN w:val="0"/>
        <w:adjustRightInd w:val="0"/>
        <w:ind w:left="-284" w:right="142" w:firstLine="927"/>
        <w:jc w:val="center"/>
        <w:rPr>
          <w:rFonts w:ascii="Andalus" w:hAnsi="Andalus" w:cs="Andalus"/>
          <w:b/>
          <w:bCs/>
          <w:sz w:val="36"/>
          <w:szCs w:val="36"/>
          <w:u w:val="single"/>
          <w:rtl/>
          <w:lang w:bidi="ar-TN"/>
        </w:rPr>
      </w:pPr>
      <w:r w:rsidRPr="000969D7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0969D7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 w:rsidRPr="000969D7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</w:t>
      </w:r>
      <w:r w:rsidRPr="000969D7">
        <w:rPr>
          <w:rFonts w:ascii="Andalus" w:hAnsi="Andalus" w:cs="Andalus" w:hint="cs"/>
          <w:b/>
          <w:bCs/>
          <w:sz w:val="36"/>
          <w:szCs w:val="36"/>
          <w:u w:val="single"/>
          <w:rtl/>
          <w:lang w:bidi="ar-TN"/>
        </w:rPr>
        <w:t>ي</w:t>
      </w:r>
    </w:p>
    <w:p w14:paraId="1021831B" w14:textId="199A4258" w:rsidR="00B741CF" w:rsidRDefault="00AE0127" w:rsidP="00713A48">
      <w:pPr>
        <w:bidi/>
        <w:spacing w:after="0"/>
        <w:ind w:left="-285" w:right="-142" w:firstLine="567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    </w:t>
      </w:r>
      <w:r w:rsidR="00BF4904">
        <w:rPr>
          <w:rFonts w:cs="Traditional Arabic" w:hint="cs"/>
          <w:sz w:val="36"/>
          <w:szCs w:val="36"/>
          <w:rtl/>
        </w:rPr>
        <w:t>ب</w:t>
      </w:r>
      <w:r w:rsidR="00713A48">
        <w:rPr>
          <w:rFonts w:cs="Traditional Arabic" w:hint="cs"/>
          <w:sz w:val="36"/>
          <w:szCs w:val="36"/>
          <w:rtl/>
        </w:rPr>
        <w:t>ــــــــــ</w:t>
      </w:r>
      <w:r w:rsidR="00BF4904">
        <w:rPr>
          <w:rFonts w:cs="Traditional Arabic" w:hint="cs"/>
          <w:sz w:val="36"/>
          <w:szCs w:val="36"/>
          <w:rtl/>
        </w:rPr>
        <w:t xml:space="preserve">عد التداول والنقاش، وافق أعضاء المجلس البلدي </w:t>
      </w:r>
      <w:r w:rsidR="0025626E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الحاضرون</w:t>
      </w:r>
      <w:r w:rsidR="0025626E">
        <w:rPr>
          <w:rFonts w:cs="Traditional Arabic" w:hint="cs"/>
          <w:sz w:val="36"/>
          <w:szCs w:val="36"/>
          <w:rtl/>
        </w:rPr>
        <w:t xml:space="preserve"> </w:t>
      </w:r>
      <w:r w:rsidR="00BF4904">
        <w:rPr>
          <w:rFonts w:cs="Traditional Arabic" w:hint="cs"/>
          <w:sz w:val="36"/>
          <w:szCs w:val="36"/>
          <w:rtl/>
        </w:rPr>
        <w:t xml:space="preserve">على تكوين لجنة تضبط تركيبتها ومهامها بالتنسيق مع السيدين معتمد المرسى ووالي تونس </w:t>
      </w:r>
      <w:r w:rsidR="006B516E">
        <w:rPr>
          <w:rFonts w:cs="Traditional Arabic" w:hint="cs"/>
          <w:sz w:val="36"/>
          <w:szCs w:val="36"/>
          <w:rtl/>
        </w:rPr>
        <w:t>على</w:t>
      </w:r>
      <w:r w:rsidR="009F0853">
        <w:rPr>
          <w:rFonts w:cs="Traditional Arabic" w:hint="cs"/>
          <w:sz w:val="36"/>
          <w:szCs w:val="36"/>
          <w:rtl/>
        </w:rPr>
        <w:t xml:space="preserve"> أن تستأنف </w:t>
      </w:r>
      <w:r w:rsidR="00BF4904">
        <w:rPr>
          <w:rFonts w:cs="Traditional Arabic" w:hint="cs"/>
          <w:sz w:val="36"/>
          <w:szCs w:val="36"/>
          <w:rtl/>
        </w:rPr>
        <w:t xml:space="preserve">عملها </w:t>
      </w:r>
      <w:r w:rsidR="006B516E">
        <w:rPr>
          <w:rFonts w:cs="Traditional Arabic" w:hint="cs"/>
          <w:sz w:val="36"/>
          <w:szCs w:val="36"/>
          <w:rtl/>
        </w:rPr>
        <w:t xml:space="preserve">حال تكوينها </w:t>
      </w:r>
      <w:r w:rsidR="00BF4904">
        <w:rPr>
          <w:rFonts w:cs="Traditional Arabic" w:hint="cs"/>
          <w:sz w:val="36"/>
          <w:szCs w:val="36"/>
          <w:rtl/>
        </w:rPr>
        <w:t>و</w:t>
      </w:r>
      <w:r w:rsidR="006B516E">
        <w:rPr>
          <w:rFonts w:cs="Traditional Arabic" w:hint="cs"/>
          <w:sz w:val="36"/>
          <w:szCs w:val="36"/>
          <w:rtl/>
        </w:rPr>
        <w:t xml:space="preserve">تتولّى </w:t>
      </w:r>
      <w:r w:rsidR="00BF4904">
        <w:rPr>
          <w:rFonts w:cs="Traditional Arabic" w:hint="cs"/>
          <w:sz w:val="36"/>
          <w:szCs w:val="36"/>
          <w:rtl/>
        </w:rPr>
        <w:t>إسن</w:t>
      </w:r>
      <w:r w:rsidR="00713A48">
        <w:rPr>
          <w:rFonts w:cs="Traditional Arabic" w:hint="cs"/>
          <w:sz w:val="36"/>
          <w:szCs w:val="36"/>
          <w:rtl/>
        </w:rPr>
        <w:t>ـــــــــ</w:t>
      </w:r>
      <w:r w:rsidR="00BF4904">
        <w:rPr>
          <w:rFonts w:cs="Traditional Arabic" w:hint="cs"/>
          <w:sz w:val="36"/>
          <w:szCs w:val="36"/>
          <w:rtl/>
        </w:rPr>
        <w:t xml:space="preserve">اد التراخيص </w:t>
      </w:r>
      <w:proofErr w:type="spellStart"/>
      <w:r w:rsidR="00BF4904">
        <w:rPr>
          <w:rFonts w:cs="Traditional Arabic" w:hint="cs"/>
          <w:sz w:val="36"/>
          <w:szCs w:val="36"/>
          <w:rtl/>
        </w:rPr>
        <w:t>الإستثنائية</w:t>
      </w:r>
      <w:proofErr w:type="spellEnd"/>
      <w:r w:rsidR="00BF4904">
        <w:rPr>
          <w:rFonts w:cs="Traditional Arabic" w:hint="cs"/>
          <w:sz w:val="36"/>
          <w:szCs w:val="36"/>
          <w:rtl/>
        </w:rPr>
        <w:t xml:space="preserve"> </w:t>
      </w:r>
      <w:r w:rsidR="006B516E">
        <w:rPr>
          <w:rFonts w:cs="Traditional Arabic" w:hint="cs"/>
          <w:sz w:val="36"/>
          <w:szCs w:val="36"/>
          <w:rtl/>
        </w:rPr>
        <w:t>للربط</w:t>
      </w:r>
      <w:r w:rsidR="00BF4904">
        <w:rPr>
          <w:rFonts w:cs="Traditional Arabic" w:hint="cs"/>
          <w:sz w:val="36"/>
          <w:szCs w:val="36"/>
          <w:rtl/>
        </w:rPr>
        <w:t xml:space="preserve"> بشبكتي الما</w:t>
      </w:r>
      <w:r>
        <w:rPr>
          <w:rFonts w:cs="Traditional Arabic" w:hint="cs"/>
          <w:sz w:val="36"/>
          <w:szCs w:val="36"/>
          <w:rtl/>
        </w:rPr>
        <w:t>ء</w:t>
      </w:r>
      <w:r w:rsidR="00BF4904">
        <w:rPr>
          <w:rFonts w:cs="Traditional Arabic" w:hint="cs"/>
          <w:sz w:val="36"/>
          <w:szCs w:val="36"/>
          <w:rtl/>
        </w:rPr>
        <w:t xml:space="preserve"> الصالح للشراب والنور </w:t>
      </w:r>
      <w:proofErr w:type="gramStart"/>
      <w:r w:rsidR="00BF4904">
        <w:rPr>
          <w:rFonts w:cs="Traditional Arabic" w:hint="cs"/>
          <w:sz w:val="36"/>
          <w:szCs w:val="36"/>
          <w:rtl/>
        </w:rPr>
        <w:t xml:space="preserve">الكهربائي </w:t>
      </w:r>
      <w:r w:rsidR="006B516E">
        <w:rPr>
          <w:rFonts w:cs="Traditional Arabic" w:hint="cs"/>
          <w:sz w:val="36"/>
          <w:szCs w:val="36"/>
          <w:rtl/>
        </w:rPr>
        <w:t>،</w:t>
      </w:r>
      <w:proofErr w:type="gramEnd"/>
      <w:r w:rsidR="006B516E">
        <w:rPr>
          <w:rFonts w:cs="Traditional Arabic" w:hint="cs"/>
          <w:sz w:val="36"/>
          <w:szCs w:val="36"/>
          <w:rtl/>
        </w:rPr>
        <w:t xml:space="preserve"> </w:t>
      </w:r>
      <w:r w:rsidR="00BF4904" w:rsidRPr="00713A48">
        <w:rPr>
          <w:rFonts w:cs="Traditional Arabic" w:hint="cs"/>
          <w:b/>
          <w:bCs/>
          <w:sz w:val="36"/>
          <w:szCs w:val="36"/>
          <w:u w:val="single"/>
          <w:rtl/>
        </w:rPr>
        <w:t>مع مراعاة</w:t>
      </w:r>
      <w:r w:rsidR="00BF4904">
        <w:rPr>
          <w:rFonts w:cs="Traditional Arabic" w:hint="cs"/>
          <w:sz w:val="36"/>
          <w:szCs w:val="36"/>
          <w:rtl/>
        </w:rPr>
        <w:t xml:space="preserve"> مثال التهيئة </w:t>
      </w:r>
      <w:r>
        <w:rPr>
          <w:rFonts w:cs="Traditional Arabic" w:hint="cs"/>
          <w:sz w:val="36"/>
          <w:szCs w:val="36"/>
          <w:rtl/>
        </w:rPr>
        <w:t>العمرانية</w:t>
      </w:r>
      <w:r w:rsidR="006B516E">
        <w:rPr>
          <w:rFonts w:cs="Traditional Arabic" w:hint="cs"/>
          <w:sz w:val="36"/>
          <w:szCs w:val="36"/>
          <w:rtl/>
        </w:rPr>
        <w:t xml:space="preserve"> لبلدية المرسى</w:t>
      </w:r>
      <w:r w:rsidR="00BF4904">
        <w:rPr>
          <w:rFonts w:cs="Traditional Arabic" w:hint="cs"/>
          <w:sz w:val="36"/>
          <w:szCs w:val="36"/>
          <w:rtl/>
        </w:rPr>
        <w:t xml:space="preserve"> .</w:t>
      </w:r>
    </w:p>
    <w:p w14:paraId="4DEFDABF" w14:textId="77777777" w:rsidR="00B160E8" w:rsidRDefault="00B160E8" w:rsidP="00B160E8">
      <w:pPr>
        <w:bidi/>
        <w:spacing w:after="0"/>
        <w:ind w:left="-285" w:right="-142" w:firstLine="567"/>
        <w:rPr>
          <w:rFonts w:cs="Traditional Arabic"/>
          <w:sz w:val="36"/>
          <w:szCs w:val="36"/>
          <w:rtl/>
        </w:rPr>
      </w:pPr>
    </w:p>
    <w:p w14:paraId="4B73894A" w14:textId="77777777" w:rsidR="00E45C2B" w:rsidRDefault="00E45C2B" w:rsidP="001E7A8D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142" w:right="142" w:hanging="426"/>
        <w:jc w:val="both"/>
        <w:rPr>
          <w:rFonts w:ascii="Andalus" w:hAnsi="Andalus" w:cs="Andalus"/>
          <w:b/>
          <w:bCs/>
          <w:sz w:val="36"/>
          <w:szCs w:val="36"/>
          <w:u w:val="single"/>
        </w:rPr>
      </w:pPr>
      <w:r w:rsidRPr="00440E5C">
        <w:rPr>
          <w:rFonts w:ascii="Andalus" w:hAnsi="Andalus" w:cs="Andalus"/>
          <w:b/>
          <w:bCs/>
          <w:sz w:val="36"/>
          <w:szCs w:val="36"/>
          <w:u w:val="single"/>
          <w:rtl/>
        </w:rPr>
        <w:t xml:space="preserve">تخصيص قطعة أرض لبناء مسجد بمنطقة البحر </w:t>
      </w:r>
      <w:proofErr w:type="gramStart"/>
      <w:r w:rsidRPr="00440E5C">
        <w:rPr>
          <w:rFonts w:ascii="Andalus" w:hAnsi="Andalus" w:cs="Andalus"/>
          <w:b/>
          <w:bCs/>
          <w:sz w:val="36"/>
          <w:szCs w:val="36"/>
          <w:u w:val="single"/>
          <w:rtl/>
        </w:rPr>
        <w:t>الأزرق</w:t>
      </w:r>
      <w:r w:rsidRPr="00440E5C">
        <w:rPr>
          <w:rFonts w:ascii="Andalus" w:hAnsi="Andalus" w:cs="Andalus"/>
          <w:b/>
          <w:bCs/>
          <w:sz w:val="36"/>
          <w:szCs w:val="36"/>
          <w:u w:val="single"/>
        </w:rPr>
        <w:t xml:space="preserve"> </w:t>
      </w:r>
      <w:r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:</w:t>
      </w:r>
      <w:proofErr w:type="gramEnd"/>
      <w:r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   </w:t>
      </w:r>
    </w:p>
    <w:p w14:paraId="2A66B965" w14:textId="7C41803B" w:rsidR="00E45C2B" w:rsidRDefault="00AE0127" w:rsidP="001E7A8D">
      <w:pPr>
        <w:pStyle w:val="Paragraphedeliste"/>
        <w:autoSpaceDE w:val="0"/>
        <w:autoSpaceDN w:val="0"/>
        <w:adjustRightInd w:val="0"/>
        <w:ind w:left="-1" w:right="142" w:hanging="77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      </w:t>
      </w:r>
      <w:r w:rsidR="00E45C2B" w:rsidRPr="00AC373A">
        <w:rPr>
          <w:rFonts w:cs="Traditional Arabic" w:hint="cs"/>
          <w:sz w:val="36"/>
          <w:szCs w:val="36"/>
          <w:rtl/>
        </w:rPr>
        <w:t xml:space="preserve">  المعروض على أنظار أعضاء المجلس البلدي المصادقة على </w:t>
      </w:r>
      <w:r w:rsidR="00E45C2B" w:rsidRPr="00AC373A">
        <w:rPr>
          <w:rFonts w:cs="Traditional Arabic"/>
          <w:sz w:val="36"/>
          <w:szCs w:val="36"/>
          <w:rtl/>
        </w:rPr>
        <w:t xml:space="preserve">تخصيص قطعة أرض لبناء </w:t>
      </w:r>
      <w:r w:rsidR="00E45C2B" w:rsidRPr="00AC373A">
        <w:rPr>
          <w:rFonts w:cs="Traditional Arabic" w:hint="cs"/>
          <w:sz w:val="36"/>
          <w:szCs w:val="36"/>
          <w:rtl/>
        </w:rPr>
        <w:t>مسجد</w:t>
      </w:r>
      <w:r w:rsidR="00E45C2B" w:rsidRPr="00AC373A">
        <w:rPr>
          <w:rFonts w:cs="Traditional Arabic"/>
          <w:sz w:val="36"/>
          <w:szCs w:val="36"/>
          <w:rtl/>
        </w:rPr>
        <w:t xml:space="preserve"> بمنطقة البحر </w:t>
      </w:r>
      <w:proofErr w:type="gramStart"/>
      <w:r w:rsidR="00E45C2B" w:rsidRPr="00AC373A">
        <w:rPr>
          <w:rFonts w:cs="Traditional Arabic"/>
          <w:sz w:val="36"/>
          <w:szCs w:val="36"/>
          <w:rtl/>
        </w:rPr>
        <w:t>الأزرق</w:t>
      </w:r>
      <w:r w:rsidR="00E45C2B" w:rsidRPr="00AC373A">
        <w:rPr>
          <w:rFonts w:cs="Traditional Arabic" w:hint="cs"/>
          <w:sz w:val="36"/>
          <w:szCs w:val="36"/>
          <w:rtl/>
        </w:rPr>
        <w:t xml:space="preserve"> .</w:t>
      </w:r>
      <w:proofErr w:type="gramEnd"/>
    </w:p>
    <w:p w14:paraId="422414C5" w14:textId="5BBE68C1" w:rsidR="00E45C2B" w:rsidRPr="00CC2523" w:rsidRDefault="00E45C2B" w:rsidP="001E7A8D">
      <w:pPr>
        <w:pStyle w:val="Paragraphedeliste"/>
        <w:ind w:left="4472" w:right="142" w:hanging="221"/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</w:pP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CC2523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>ي</w:t>
      </w:r>
    </w:p>
    <w:p w14:paraId="7D3DAA25" w14:textId="78629C7C" w:rsidR="00E45C2B" w:rsidRDefault="00E45C2B" w:rsidP="001E7A8D">
      <w:pPr>
        <w:pStyle w:val="Paragraphedeliste"/>
        <w:autoSpaceDE w:val="0"/>
        <w:autoSpaceDN w:val="0"/>
        <w:adjustRightInd w:val="0"/>
        <w:ind w:left="643" w:right="142"/>
        <w:jc w:val="both"/>
        <w:rPr>
          <w:rFonts w:ascii="Andalus" w:hAnsi="Andalus" w:cs="Andalus"/>
          <w:b/>
          <w:bCs/>
          <w:sz w:val="10"/>
          <w:szCs w:val="10"/>
          <w:u w:val="single"/>
        </w:rPr>
      </w:pPr>
    </w:p>
    <w:p w14:paraId="02622FDC" w14:textId="7079573E" w:rsidR="00BF4904" w:rsidRDefault="004557F6" w:rsidP="00735363">
      <w:pPr>
        <w:pStyle w:val="Paragraphedeliste"/>
        <w:tabs>
          <w:tab w:val="right" w:pos="8787"/>
        </w:tabs>
        <w:autoSpaceDE w:val="0"/>
        <w:autoSpaceDN w:val="0"/>
        <w:adjustRightInd w:val="0"/>
        <w:ind w:left="-143" w:right="142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       </w:t>
      </w:r>
      <w:r w:rsidR="00BF4904">
        <w:rPr>
          <w:rFonts w:cs="Traditional Arabic" w:hint="cs"/>
          <w:sz w:val="36"/>
          <w:szCs w:val="36"/>
          <w:rtl/>
        </w:rPr>
        <w:t>ب</w:t>
      </w:r>
      <w:r w:rsidR="00735363">
        <w:rPr>
          <w:rFonts w:cs="Traditional Arabic" w:hint="cs"/>
          <w:sz w:val="36"/>
          <w:szCs w:val="36"/>
          <w:rtl/>
        </w:rPr>
        <w:t>ــــ</w:t>
      </w:r>
      <w:r w:rsidR="00BF4904">
        <w:rPr>
          <w:rFonts w:cs="Traditional Arabic" w:hint="cs"/>
          <w:sz w:val="36"/>
          <w:szCs w:val="36"/>
          <w:rtl/>
        </w:rPr>
        <w:t xml:space="preserve">عد التداول </w:t>
      </w:r>
      <w:proofErr w:type="gramStart"/>
      <w:r w:rsidR="00BF4904">
        <w:rPr>
          <w:rFonts w:cs="Traditional Arabic" w:hint="cs"/>
          <w:sz w:val="36"/>
          <w:szCs w:val="36"/>
          <w:rtl/>
        </w:rPr>
        <w:t>والنقاش</w:t>
      </w:r>
      <w:r w:rsidR="00735363">
        <w:rPr>
          <w:rFonts w:cs="Traditional Arabic" w:hint="cs"/>
          <w:sz w:val="36"/>
          <w:szCs w:val="36"/>
          <w:rtl/>
        </w:rPr>
        <w:t xml:space="preserve"> </w:t>
      </w:r>
      <w:r w:rsidR="00BF4904">
        <w:rPr>
          <w:rFonts w:cs="Traditional Arabic" w:hint="cs"/>
          <w:sz w:val="36"/>
          <w:szCs w:val="36"/>
          <w:rtl/>
        </w:rPr>
        <w:t>،</w:t>
      </w:r>
      <w:proofErr w:type="gramEnd"/>
      <w:r w:rsidR="00BF4904">
        <w:rPr>
          <w:rFonts w:cs="Traditional Arabic" w:hint="cs"/>
          <w:sz w:val="36"/>
          <w:szCs w:val="36"/>
          <w:rtl/>
        </w:rPr>
        <w:t xml:space="preserve"> </w:t>
      </w:r>
      <w:r w:rsidR="006B516E">
        <w:rPr>
          <w:rFonts w:cs="Traditional Arabic" w:hint="cs"/>
          <w:sz w:val="36"/>
          <w:szCs w:val="36"/>
          <w:rtl/>
        </w:rPr>
        <w:t>وافق</w:t>
      </w:r>
      <w:r w:rsidR="00BF4904">
        <w:rPr>
          <w:rFonts w:cs="Traditional Arabic" w:hint="cs"/>
          <w:sz w:val="36"/>
          <w:szCs w:val="36"/>
          <w:rtl/>
        </w:rPr>
        <w:t xml:space="preserve"> أعضاء المجل</w:t>
      </w:r>
      <w:r w:rsidR="00932349">
        <w:rPr>
          <w:rFonts w:cs="Traditional Arabic" w:hint="cs"/>
          <w:sz w:val="36"/>
          <w:szCs w:val="36"/>
          <w:rtl/>
        </w:rPr>
        <w:t>س</w:t>
      </w:r>
      <w:r w:rsidR="00BF4904">
        <w:rPr>
          <w:rFonts w:cs="Traditional Arabic" w:hint="cs"/>
          <w:sz w:val="36"/>
          <w:szCs w:val="36"/>
          <w:rtl/>
        </w:rPr>
        <w:t xml:space="preserve"> البلدي</w:t>
      </w:r>
      <w:r w:rsidR="0025626E">
        <w:rPr>
          <w:rFonts w:cs="Traditional Arabic" w:hint="cs"/>
          <w:sz w:val="36"/>
          <w:szCs w:val="36"/>
          <w:rtl/>
        </w:rPr>
        <w:t xml:space="preserve"> </w:t>
      </w:r>
      <w:r w:rsidR="0025626E">
        <w:rPr>
          <w:rFonts w:ascii="Traditional Arabic" w:hAnsi="Traditional Arabic" w:cs="Traditional Arabic" w:hint="cs"/>
          <w:sz w:val="36"/>
          <w:szCs w:val="36"/>
          <w:rtl/>
          <w:lang w:bidi="ar-TN"/>
        </w:rPr>
        <w:t>الحاضرون</w:t>
      </w:r>
      <w:r w:rsidR="00BF4904">
        <w:rPr>
          <w:rFonts w:cs="Traditional Arabic" w:hint="cs"/>
          <w:sz w:val="36"/>
          <w:szCs w:val="36"/>
          <w:rtl/>
        </w:rPr>
        <w:t xml:space="preserve"> </w:t>
      </w:r>
      <w:r w:rsidR="00EB41A4" w:rsidRPr="00735363">
        <w:rPr>
          <w:rFonts w:cs="Traditional Arabic" w:hint="cs"/>
          <w:sz w:val="36"/>
          <w:szCs w:val="36"/>
          <w:u w:val="single"/>
          <w:rtl/>
        </w:rPr>
        <w:t>مبدئيا</w:t>
      </w:r>
      <w:r w:rsidR="00FB2C5F">
        <w:rPr>
          <w:rFonts w:cs="Traditional Arabic"/>
          <w:sz w:val="36"/>
          <w:szCs w:val="36"/>
        </w:rPr>
        <w:t xml:space="preserve"> </w:t>
      </w:r>
      <w:r w:rsidR="00FB2C5F">
        <w:rPr>
          <w:rFonts w:cs="Traditional Arabic" w:hint="cs"/>
          <w:sz w:val="36"/>
          <w:szCs w:val="36"/>
          <w:rtl/>
          <w:lang w:bidi="ar-TN"/>
        </w:rPr>
        <w:t xml:space="preserve">على </w:t>
      </w:r>
      <w:r w:rsidR="006B516E">
        <w:rPr>
          <w:rFonts w:cs="Traditional Arabic" w:hint="cs"/>
          <w:sz w:val="36"/>
          <w:szCs w:val="36"/>
          <w:rtl/>
        </w:rPr>
        <w:t>تخصيص</w:t>
      </w:r>
      <w:r w:rsidR="00BF4904">
        <w:rPr>
          <w:rFonts w:cs="Traditional Arabic" w:hint="cs"/>
          <w:sz w:val="36"/>
          <w:szCs w:val="36"/>
          <w:rtl/>
        </w:rPr>
        <w:t xml:space="preserve"> قطعة أرض لبناء مسجد بمنطقة البحر الأزرق بعد القيام بدارسة </w:t>
      </w:r>
      <w:proofErr w:type="spellStart"/>
      <w:r w:rsidR="00BF4904">
        <w:rPr>
          <w:rFonts w:cs="Traditional Arabic" w:hint="cs"/>
          <w:sz w:val="36"/>
          <w:szCs w:val="36"/>
          <w:rtl/>
        </w:rPr>
        <w:t>موقعي</w:t>
      </w:r>
      <w:r w:rsidR="00735363">
        <w:rPr>
          <w:rFonts w:cs="Traditional Arabic" w:hint="cs"/>
          <w:sz w:val="36"/>
          <w:szCs w:val="36"/>
          <w:rtl/>
        </w:rPr>
        <w:t>ّ</w:t>
      </w:r>
      <w:r w:rsidR="00893F06">
        <w:rPr>
          <w:rFonts w:cs="Traditional Arabic" w:hint="cs"/>
          <w:sz w:val="36"/>
          <w:szCs w:val="36"/>
          <w:rtl/>
        </w:rPr>
        <w:t>ة</w:t>
      </w:r>
      <w:proofErr w:type="spellEnd"/>
      <w:r w:rsidR="00BF4904">
        <w:rPr>
          <w:rFonts w:cs="Traditional Arabic" w:hint="cs"/>
          <w:sz w:val="36"/>
          <w:szCs w:val="36"/>
          <w:rtl/>
        </w:rPr>
        <w:t xml:space="preserve"> لعدد المساجد الموجودة والقيام بالتسوية القانونية والعقارية </w:t>
      </w:r>
      <w:r w:rsidR="006B516E">
        <w:rPr>
          <w:rFonts w:cs="Traditional Arabic" w:hint="cs"/>
          <w:sz w:val="36"/>
          <w:szCs w:val="36"/>
          <w:rtl/>
        </w:rPr>
        <w:t>ل</w:t>
      </w:r>
      <w:r w:rsidR="00AE0127">
        <w:rPr>
          <w:rFonts w:cs="Traditional Arabic" w:hint="cs"/>
          <w:sz w:val="36"/>
          <w:szCs w:val="36"/>
          <w:rtl/>
        </w:rPr>
        <w:t>قطعة الأرض التي سيتم تخصيصها.</w:t>
      </w:r>
    </w:p>
    <w:p w14:paraId="05F00B4F" w14:textId="533AD61B" w:rsidR="00E45C2B" w:rsidRPr="00B741CF" w:rsidRDefault="00E45C2B" w:rsidP="001E7A8D">
      <w:pPr>
        <w:pStyle w:val="Paragraphedeliste"/>
        <w:ind w:left="1695" w:right="142" w:hanging="1979"/>
        <w:jc w:val="both"/>
        <w:rPr>
          <w:rFonts w:ascii="Andalus" w:hAnsi="Andalus" w:cs="Andalus"/>
          <w:b/>
          <w:bCs/>
          <w:sz w:val="36"/>
          <w:szCs w:val="36"/>
          <w:u w:val="single"/>
          <w:rtl/>
          <w:lang w:bidi="ar-TN"/>
        </w:rPr>
      </w:pPr>
      <w:r w:rsidRPr="00D346FE">
        <w:rPr>
          <w:rFonts w:ascii="Andalus" w:hAnsi="Andalus" w:cs="Andalus"/>
          <w:b/>
          <w:bCs/>
          <w:sz w:val="44"/>
          <w:szCs w:val="44"/>
          <w:lang w:val="fr-FR" w:bidi="ar-TN"/>
        </w:rPr>
        <w:t>(</w:t>
      </w:r>
      <w:proofErr w:type="gramStart"/>
      <w:r w:rsidRPr="00D346FE">
        <w:rPr>
          <w:rFonts w:ascii="Andalus" w:hAnsi="Andalus" w:cs="Andalus"/>
          <w:b/>
          <w:bCs/>
          <w:sz w:val="44"/>
          <w:szCs w:val="44"/>
          <w:lang w:val="fr-FR" w:bidi="ar-TN"/>
        </w:rPr>
        <w:t>IV</w:t>
      </w:r>
      <w:r w:rsidRPr="00D346FE">
        <w:rPr>
          <w:rFonts w:ascii="Andalus" w:hAnsi="Andalus" w:cs="Andalus"/>
          <w:b/>
          <w:bCs/>
          <w:sz w:val="44"/>
          <w:szCs w:val="44"/>
          <w:u w:val="single"/>
          <w:rtl/>
          <w:lang w:val="fr-FR" w:bidi="ar-TN"/>
        </w:rPr>
        <w:t xml:space="preserve"> </w:t>
      </w:r>
      <w:r w:rsidRPr="00440E5C">
        <w:rPr>
          <w:rFonts w:ascii="Andalus" w:hAnsi="Andalus" w:cs="Andalus"/>
          <w:b/>
          <w:bCs/>
          <w:sz w:val="44"/>
          <w:szCs w:val="44"/>
          <w:rtl/>
          <w:lang w:bidi="ar-TN"/>
        </w:rPr>
        <w:t xml:space="preserve"> </w:t>
      </w:r>
      <w:r w:rsidR="00853E33">
        <w:rPr>
          <w:rFonts w:ascii="Andalus" w:hAnsi="Andalus" w:cs="Andalus" w:hint="cs"/>
          <w:b/>
          <w:bCs/>
          <w:sz w:val="44"/>
          <w:szCs w:val="44"/>
          <w:u w:val="single"/>
          <w:rtl/>
          <w:lang w:bidi="ar-TN"/>
        </w:rPr>
        <w:t>مختلفات</w:t>
      </w:r>
      <w:proofErr w:type="gramEnd"/>
      <w:r w:rsidRPr="00440E5C">
        <w:rPr>
          <w:rFonts w:ascii="Andalus" w:hAnsi="Andalus" w:cs="Andalus" w:hint="cs"/>
          <w:b/>
          <w:bCs/>
          <w:sz w:val="44"/>
          <w:szCs w:val="44"/>
          <w:u w:val="single"/>
          <w:rtl/>
          <w:lang w:bidi="ar-TN"/>
        </w:rPr>
        <w:t xml:space="preserve"> </w:t>
      </w:r>
      <w:r w:rsidRPr="00440E5C">
        <w:rPr>
          <w:rFonts w:ascii="Andalus" w:hAnsi="Andalus" w:cs="Andalus"/>
          <w:b/>
          <w:bCs/>
          <w:sz w:val="44"/>
          <w:szCs w:val="44"/>
          <w:u w:val="single"/>
          <w:rtl/>
          <w:lang w:bidi="ar-TN"/>
        </w:rPr>
        <w:t>:</w:t>
      </w:r>
      <w:r w:rsidRPr="00440E5C">
        <w:rPr>
          <w:rFonts w:ascii="Andalus" w:hAnsi="Andalus" w:cs="Andalus"/>
          <w:b/>
          <w:bCs/>
          <w:sz w:val="44"/>
          <w:szCs w:val="44"/>
          <w:rtl/>
          <w:lang w:bidi="ar-TN"/>
        </w:rPr>
        <w:t xml:space="preserve"> </w:t>
      </w:r>
    </w:p>
    <w:p w14:paraId="59C0C1DE" w14:textId="2F3CD860" w:rsidR="0093410D" w:rsidRPr="00853E33" w:rsidRDefault="00853E33" w:rsidP="001E7A8D">
      <w:pPr>
        <w:pStyle w:val="Paragraphedeliste"/>
        <w:numPr>
          <w:ilvl w:val="0"/>
          <w:numId w:val="19"/>
        </w:numPr>
        <w:ind w:right="142"/>
        <w:jc w:val="both"/>
        <w:rPr>
          <w:rFonts w:ascii="Andalus" w:hAnsi="Andalus" w:cs="Andalus"/>
          <w:b/>
          <w:bCs/>
          <w:sz w:val="36"/>
          <w:szCs w:val="36"/>
          <w:lang w:bidi="ar-TN"/>
        </w:rPr>
      </w:pPr>
      <w:r w:rsidRPr="00853E33">
        <w:rPr>
          <w:rFonts w:ascii="Andalus" w:hAnsi="Andalus" w:cs="Andalus"/>
          <w:b/>
          <w:bCs/>
          <w:sz w:val="36"/>
          <w:szCs w:val="36"/>
          <w:u w:val="single"/>
          <w:rtl/>
          <w:lang w:bidi="ar-TN"/>
        </w:rPr>
        <w:t>دار أحمد باي</w:t>
      </w:r>
      <w:r w:rsidRPr="00853E33">
        <w:rPr>
          <w:rFonts w:ascii="Andalus" w:hAnsi="Andalus" w:cs="Andalus"/>
          <w:b/>
          <w:bCs/>
          <w:sz w:val="36"/>
          <w:szCs w:val="36"/>
          <w:rtl/>
          <w:lang w:bidi="ar-TN"/>
        </w:rPr>
        <w:t>:</w:t>
      </w:r>
    </w:p>
    <w:p w14:paraId="6540B07F" w14:textId="3BC6CB0B" w:rsidR="004557F6" w:rsidRDefault="004557F6" w:rsidP="001E7A8D">
      <w:pPr>
        <w:bidi/>
        <w:spacing w:after="0" w:line="240" w:lineRule="auto"/>
        <w:ind w:right="142"/>
        <w:jc w:val="both"/>
        <w:rPr>
          <w:rFonts w:cs="Traditional Arabic"/>
          <w:sz w:val="36"/>
          <w:szCs w:val="36"/>
          <w:rtl/>
          <w:lang w:bidi="ar-TN"/>
        </w:rPr>
      </w:pPr>
      <w:r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7047BB">
        <w:rPr>
          <w:rFonts w:cs="Traditional Arabic" w:hint="cs"/>
          <w:sz w:val="36"/>
          <w:szCs w:val="36"/>
          <w:rtl/>
          <w:lang w:bidi="ar-TN"/>
        </w:rPr>
        <w:t xml:space="preserve">    </w:t>
      </w:r>
      <w:r>
        <w:rPr>
          <w:rFonts w:cs="Traditional Arabic" w:hint="cs"/>
          <w:sz w:val="36"/>
          <w:szCs w:val="36"/>
          <w:rtl/>
          <w:lang w:bidi="ar-TN"/>
        </w:rPr>
        <w:t xml:space="preserve">    </w:t>
      </w:r>
      <w:r w:rsidRPr="004557F6">
        <w:rPr>
          <w:rFonts w:cs="Traditional Arabic" w:hint="cs"/>
          <w:sz w:val="36"/>
          <w:szCs w:val="36"/>
          <w:rtl/>
          <w:lang w:bidi="ar-TN"/>
        </w:rPr>
        <w:t>المعروض على</w:t>
      </w:r>
      <w:r w:rsidR="006B516E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Pr="004557F6">
        <w:rPr>
          <w:rFonts w:cs="Traditional Arabic" w:hint="cs"/>
          <w:sz w:val="36"/>
          <w:szCs w:val="36"/>
          <w:rtl/>
          <w:lang w:bidi="ar-TN"/>
        </w:rPr>
        <w:t>أنظار</w:t>
      </w:r>
      <w:r w:rsidR="001E7A8D">
        <w:rPr>
          <w:rFonts w:cs="Traditional Arabic" w:hint="cs"/>
          <w:sz w:val="36"/>
          <w:szCs w:val="36"/>
          <w:rtl/>
          <w:lang w:bidi="ar-TN"/>
        </w:rPr>
        <w:t xml:space="preserve"> </w:t>
      </w:r>
      <w:r w:rsidR="006B516E">
        <w:rPr>
          <w:rFonts w:cs="Traditional Arabic" w:hint="cs"/>
          <w:sz w:val="36"/>
          <w:szCs w:val="36"/>
          <w:rtl/>
          <w:lang w:bidi="ar-TN"/>
        </w:rPr>
        <w:t xml:space="preserve">أعضاء </w:t>
      </w:r>
      <w:r w:rsidRPr="004557F6">
        <w:rPr>
          <w:rFonts w:cs="Traditional Arabic" w:hint="cs"/>
          <w:sz w:val="36"/>
          <w:szCs w:val="36"/>
          <w:rtl/>
          <w:lang w:bidi="ar-TN"/>
        </w:rPr>
        <w:t xml:space="preserve">المجلس البلدي وضعية المعلم التاريخي والأثري </w:t>
      </w:r>
      <w:r w:rsidR="006B516E">
        <w:rPr>
          <w:rFonts w:cs="Traditional Arabic" w:hint="cs"/>
          <w:sz w:val="36"/>
          <w:szCs w:val="36"/>
          <w:rtl/>
          <w:lang w:bidi="ar-TN"/>
        </w:rPr>
        <w:t>دار</w:t>
      </w:r>
      <w:r w:rsidRPr="004557F6">
        <w:rPr>
          <w:rFonts w:cs="Traditional Arabic" w:hint="cs"/>
          <w:sz w:val="36"/>
          <w:szCs w:val="36"/>
          <w:rtl/>
          <w:lang w:bidi="ar-TN"/>
        </w:rPr>
        <w:t xml:space="preserve">" أحمد </w:t>
      </w:r>
      <w:proofErr w:type="gramStart"/>
      <w:r w:rsidRPr="004557F6">
        <w:rPr>
          <w:rFonts w:cs="Traditional Arabic" w:hint="cs"/>
          <w:sz w:val="36"/>
          <w:szCs w:val="36"/>
          <w:rtl/>
          <w:lang w:bidi="ar-TN"/>
        </w:rPr>
        <w:t>باي  "</w:t>
      </w:r>
      <w:proofErr w:type="gramEnd"/>
      <w:r w:rsidRPr="004557F6">
        <w:rPr>
          <w:rFonts w:cs="Traditional Arabic" w:hint="cs"/>
          <w:sz w:val="36"/>
          <w:szCs w:val="36"/>
          <w:rtl/>
          <w:lang w:bidi="ar-TN"/>
        </w:rPr>
        <w:t xml:space="preserve"> من حيث الإسراع في </w:t>
      </w:r>
      <w:proofErr w:type="spellStart"/>
      <w:r w:rsidRPr="004557F6">
        <w:rPr>
          <w:rFonts w:cs="Traditional Arabic" w:hint="cs"/>
          <w:sz w:val="36"/>
          <w:szCs w:val="36"/>
          <w:rtl/>
          <w:lang w:bidi="ar-TN"/>
        </w:rPr>
        <w:t>إت</w:t>
      </w:r>
      <w:r w:rsidR="001A27D8">
        <w:rPr>
          <w:rFonts w:cs="Traditional Arabic" w:hint="cs"/>
          <w:sz w:val="36"/>
          <w:szCs w:val="36"/>
          <w:rtl/>
          <w:lang w:bidi="ar-TN"/>
        </w:rPr>
        <w:t>ّ</w:t>
      </w:r>
      <w:r w:rsidRPr="004557F6">
        <w:rPr>
          <w:rFonts w:cs="Traditional Arabic" w:hint="cs"/>
          <w:sz w:val="36"/>
          <w:szCs w:val="36"/>
          <w:rtl/>
          <w:lang w:bidi="ar-TN"/>
        </w:rPr>
        <w:t>خاذ</w:t>
      </w:r>
      <w:proofErr w:type="spellEnd"/>
      <w:r w:rsidRPr="004557F6">
        <w:rPr>
          <w:rFonts w:cs="Traditional Arabic" w:hint="cs"/>
          <w:sz w:val="36"/>
          <w:szCs w:val="36"/>
          <w:rtl/>
          <w:lang w:bidi="ar-TN"/>
        </w:rPr>
        <w:t xml:space="preserve"> الإجراءات اللازمة لإنقاذه وترميمه وإعادة تأهيله.</w:t>
      </w:r>
    </w:p>
    <w:p w14:paraId="59C6A042" w14:textId="27185787" w:rsidR="006B516E" w:rsidRDefault="006B516E" w:rsidP="001E7A8D">
      <w:pPr>
        <w:pStyle w:val="Paragraphedeliste"/>
        <w:ind w:left="4472" w:right="142" w:hanging="221"/>
        <w:rPr>
          <w:rFonts w:ascii="Andalus" w:hAnsi="Andalus" w:cs="Andalus"/>
          <w:b/>
          <w:bCs/>
          <w:sz w:val="36"/>
          <w:szCs w:val="36"/>
          <w:u w:val="single"/>
          <w:rtl/>
          <w:lang w:val="fr-FR" w:bidi="ar-TN"/>
        </w:rPr>
      </w:pP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 xml:space="preserve">قرار المجلس </w:t>
      </w:r>
      <w:r w:rsidRPr="00CC2523">
        <w:rPr>
          <w:rFonts w:ascii="Andalus" w:hAnsi="Andalus" w:cs="Andalus"/>
          <w:b/>
          <w:bCs/>
          <w:sz w:val="36"/>
          <w:szCs w:val="36"/>
          <w:u w:val="single"/>
          <w:rtl/>
        </w:rPr>
        <w:t>البل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</w:rPr>
        <w:t>د</w:t>
      </w:r>
      <w:r w:rsidRPr="00CC2523"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>ي</w:t>
      </w:r>
      <w:r w:rsidR="00B160E8">
        <w:rPr>
          <w:rFonts w:ascii="Andalus" w:hAnsi="Andalus" w:cs="Andalus" w:hint="cs"/>
          <w:b/>
          <w:bCs/>
          <w:sz w:val="36"/>
          <w:szCs w:val="36"/>
          <w:u w:val="single"/>
          <w:rtl/>
          <w:lang w:val="fr-FR" w:bidi="ar-TN"/>
        </w:rPr>
        <w:t xml:space="preserve"> </w:t>
      </w:r>
    </w:p>
    <w:p w14:paraId="6BE2AD7B" w14:textId="77777777" w:rsidR="00B160E8" w:rsidRPr="00B160E8" w:rsidRDefault="00B160E8" w:rsidP="001E7A8D">
      <w:pPr>
        <w:pStyle w:val="Paragraphedeliste"/>
        <w:ind w:left="4472" w:right="142" w:hanging="221"/>
        <w:rPr>
          <w:rFonts w:ascii="Andalus" w:hAnsi="Andalus" w:cs="Andalus"/>
          <w:b/>
          <w:bCs/>
          <w:sz w:val="20"/>
          <w:szCs w:val="20"/>
          <w:u w:val="single"/>
          <w:rtl/>
          <w:lang w:val="fr-FR" w:bidi="ar-TN"/>
        </w:rPr>
      </w:pPr>
    </w:p>
    <w:p w14:paraId="5AE30BD6" w14:textId="722646E9" w:rsidR="004557F6" w:rsidRDefault="006B516E" w:rsidP="001E7A8D">
      <w:pPr>
        <w:bidi/>
        <w:spacing w:after="0" w:line="240" w:lineRule="auto"/>
        <w:ind w:right="142"/>
        <w:jc w:val="both"/>
        <w:rPr>
          <w:rFonts w:ascii="Traditional Arabic" w:hAnsi="Traditional Arabic" w:cs="Traditional Arabic"/>
          <w:sz w:val="36"/>
          <w:szCs w:val="36"/>
          <w:rtl/>
          <w:lang w:val="en-US" w:bidi="ar-TN"/>
        </w:rPr>
      </w:pPr>
      <w:r>
        <w:rPr>
          <w:rFonts w:cs="Traditional Arabic" w:hint="cs"/>
          <w:sz w:val="36"/>
          <w:szCs w:val="36"/>
          <w:rtl/>
          <w:lang w:bidi="ar-TN"/>
        </w:rPr>
        <w:t xml:space="preserve">     </w:t>
      </w:r>
      <w:r w:rsidR="007047BB">
        <w:rPr>
          <w:rFonts w:cs="Traditional Arabic" w:hint="cs"/>
          <w:sz w:val="36"/>
          <w:szCs w:val="36"/>
          <w:rtl/>
          <w:lang w:bidi="ar-TN"/>
        </w:rPr>
        <w:t xml:space="preserve">    </w:t>
      </w:r>
      <w:r>
        <w:rPr>
          <w:rFonts w:cs="Traditional Arabic" w:hint="cs"/>
          <w:sz w:val="36"/>
          <w:szCs w:val="36"/>
          <w:rtl/>
          <w:lang w:bidi="ar-TN"/>
        </w:rPr>
        <w:t xml:space="preserve">   أشاد </w:t>
      </w:r>
      <w:r w:rsidR="004557F6" w:rsidRPr="004557F6">
        <w:rPr>
          <w:rFonts w:cs="Traditional Arabic" w:hint="cs"/>
          <w:sz w:val="36"/>
          <w:szCs w:val="36"/>
          <w:rtl/>
          <w:lang w:bidi="ar-TN"/>
        </w:rPr>
        <w:t xml:space="preserve">السيد رئيس البلدية </w:t>
      </w:r>
      <w:r>
        <w:rPr>
          <w:rFonts w:cs="Traditional Arabic" w:hint="cs"/>
          <w:sz w:val="36"/>
          <w:szCs w:val="36"/>
          <w:rtl/>
          <w:lang w:bidi="ar-TN"/>
        </w:rPr>
        <w:t>ب</w:t>
      </w:r>
      <w:r w:rsidR="004557F6" w:rsidRPr="004557F6">
        <w:rPr>
          <w:rFonts w:cs="Traditional Arabic" w:hint="cs"/>
          <w:sz w:val="36"/>
          <w:szCs w:val="36"/>
          <w:rtl/>
          <w:lang w:bidi="ar-TN"/>
        </w:rPr>
        <w:t xml:space="preserve">أهمية </w:t>
      </w:r>
      <w:r w:rsidR="007047BB">
        <w:rPr>
          <w:rFonts w:cs="Traditional Arabic" w:hint="cs"/>
          <w:sz w:val="36"/>
          <w:szCs w:val="36"/>
          <w:rtl/>
          <w:lang w:bidi="ar-TN"/>
        </w:rPr>
        <w:t>دار " أحمد باي " كم</w:t>
      </w:r>
      <w:r w:rsidR="004557F6" w:rsidRPr="004557F6">
        <w:rPr>
          <w:rFonts w:cs="Traditional Arabic" w:hint="cs"/>
          <w:sz w:val="36"/>
          <w:szCs w:val="36"/>
          <w:rtl/>
          <w:lang w:bidi="ar-TN"/>
        </w:rPr>
        <w:t xml:space="preserve">علم </w:t>
      </w:r>
      <w:r w:rsidR="007047BB">
        <w:rPr>
          <w:rFonts w:cs="Traditional Arabic" w:hint="cs"/>
          <w:sz w:val="36"/>
          <w:szCs w:val="36"/>
          <w:rtl/>
          <w:lang w:bidi="ar-TN"/>
        </w:rPr>
        <w:t>تا</w:t>
      </w:r>
      <w:r w:rsidR="004557F6" w:rsidRPr="004557F6">
        <w:rPr>
          <w:rFonts w:cs="Traditional Arabic" w:hint="cs"/>
          <w:sz w:val="36"/>
          <w:szCs w:val="36"/>
          <w:rtl/>
          <w:lang w:bidi="ar-TN"/>
        </w:rPr>
        <w:t>ريخي بالنسبة إلى منطقة المرسى</w:t>
      </w:r>
      <w:r w:rsidR="007047BB">
        <w:rPr>
          <w:rFonts w:cs="Traditional Arabic" w:hint="cs"/>
          <w:sz w:val="36"/>
          <w:szCs w:val="36"/>
          <w:rtl/>
          <w:lang w:bidi="ar-TN"/>
        </w:rPr>
        <w:t xml:space="preserve">، وبيّن </w:t>
      </w:r>
      <w:r>
        <w:rPr>
          <w:rFonts w:cs="Traditional Arabic" w:hint="cs"/>
          <w:sz w:val="36"/>
          <w:szCs w:val="36"/>
          <w:rtl/>
          <w:lang w:bidi="ar-TN"/>
        </w:rPr>
        <w:t>أنّ</w:t>
      </w:r>
      <w:r w:rsidR="004557F6" w:rsidRPr="004557F6">
        <w:rPr>
          <w:rFonts w:cs="Traditional Arabic" w:hint="cs"/>
          <w:sz w:val="36"/>
          <w:szCs w:val="36"/>
          <w:rtl/>
          <w:lang w:bidi="ar-TN"/>
        </w:rPr>
        <w:t xml:space="preserve"> هناك إجراءات معي</w:t>
      </w:r>
      <w:r w:rsidR="001A27D8">
        <w:rPr>
          <w:rFonts w:cs="Traditional Arabic" w:hint="cs"/>
          <w:sz w:val="36"/>
          <w:szCs w:val="36"/>
          <w:rtl/>
          <w:lang w:bidi="ar-TN"/>
        </w:rPr>
        <w:t>ّ</w:t>
      </w:r>
      <w:r w:rsidR="004557F6" w:rsidRPr="004557F6">
        <w:rPr>
          <w:rFonts w:cs="Traditional Arabic" w:hint="cs"/>
          <w:sz w:val="36"/>
          <w:szCs w:val="36"/>
          <w:rtl/>
          <w:lang w:bidi="ar-TN"/>
        </w:rPr>
        <w:t>نة ينبغي إتباعها بالتنسيق مع المعهد الوطني للتراث فيما يخص تنفيذ قرار الهدم</w:t>
      </w:r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الخّاص ب</w:t>
      </w:r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البناية </w:t>
      </w:r>
      <w:r w:rsidR="001E7A8D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في جزئه</w:t>
      </w:r>
      <w:r w:rsidR="007047BB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ا</w:t>
      </w:r>
      <w:r w:rsidR="001E7A8D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</w:t>
      </w:r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غير </w:t>
      </w:r>
      <w:r w:rsidR="001E7A8D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الآهل</w:t>
      </w:r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بالسكان وإسناد رخصة بناء في جزء منه</w:t>
      </w:r>
      <w:r w:rsidR="007047BB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ا</w:t>
      </w:r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وسوف يتم </w:t>
      </w:r>
      <w:r w:rsidR="001E7A8D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عقد جلسة عمل</w:t>
      </w:r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يوم الجمعة</w:t>
      </w:r>
      <w:r w:rsidR="007047BB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            </w:t>
      </w:r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</w:t>
      </w:r>
      <w:r w:rsidR="004557F6" w:rsidRPr="001E20C4">
        <w:rPr>
          <w:rFonts w:ascii="Traditional Arabic" w:hAnsi="Traditional Arabic" w:cs="Traditional Arabic" w:hint="cs"/>
          <w:b/>
          <w:bCs/>
          <w:sz w:val="32"/>
          <w:szCs w:val="32"/>
          <w:rtl/>
          <w:lang w:val="en-US" w:bidi="ar-TN"/>
        </w:rPr>
        <w:t>22</w:t>
      </w:r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</w:t>
      </w:r>
      <w:proofErr w:type="spellStart"/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أفريل</w:t>
      </w:r>
      <w:proofErr w:type="spellEnd"/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</w:t>
      </w:r>
      <w:r w:rsidR="004557F6" w:rsidRPr="001E20C4">
        <w:rPr>
          <w:rFonts w:ascii="Traditional Arabic" w:hAnsi="Traditional Arabic" w:cs="Traditional Arabic" w:hint="cs"/>
          <w:b/>
          <w:bCs/>
          <w:sz w:val="32"/>
          <w:szCs w:val="32"/>
          <w:rtl/>
          <w:lang w:val="en-US" w:bidi="ar-TN"/>
        </w:rPr>
        <w:t>2022</w:t>
      </w:r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للنظر في الأمثلة </w:t>
      </w:r>
      <w:proofErr w:type="spellStart"/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التنقيحية</w:t>
      </w:r>
      <w:proofErr w:type="spellEnd"/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</w:t>
      </w:r>
      <w:proofErr w:type="gramStart"/>
      <w:r w:rsidR="00AC38C8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و</w:t>
      </w:r>
      <w:r w:rsidR="001A27D8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</w:t>
      </w:r>
      <w:proofErr w:type="spellStart"/>
      <w:r w:rsidR="001A27D8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إ</w:t>
      </w:r>
      <w:r w:rsidR="00AC38C8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تخاذ</w:t>
      </w:r>
      <w:proofErr w:type="spellEnd"/>
      <w:proofErr w:type="gramEnd"/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</w:t>
      </w:r>
      <w:proofErr w:type="spellStart"/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القرارت</w:t>
      </w:r>
      <w:proofErr w:type="spellEnd"/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 xml:space="preserve"> اللا</w:t>
      </w:r>
      <w:r w:rsidR="001E7A8D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ّ</w:t>
      </w:r>
      <w:r w:rsidR="004557F6" w:rsidRPr="004557F6">
        <w:rPr>
          <w:rFonts w:ascii="Traditional Arabic" w:hAnsi="Traditional Arabic" w:cs="Traditional Arabic" w:hint="cs"/>
          <w:sz w:val="36"/>
          <w:szCs w:val="36"/>
          <w:rtl/>
          <w:lang w:val="en-US" w:bidi="ar-TN"/>
        </w:rPr>
        <w:t>زمة في الغرض.</w:t>
      </w:r>
    </w:p>
    <w:p w14:paraId="417B42F8" w14:textId="30C4F458" w:rsidR="00B160E8" w:rsidRDefault="00B160E8" w:rsidP="00B160E8">
      <w:pPr>
        <w:bidi/>
        <w:spacing w:after="0" w:line="240" w:lineRule="auto"/>
        <w:ind w:right="142"/>
        <w:jc w:val="both"/>
        <w:rPr>
          <w:rFonts w:ascii="Traditional Arabic" w:hAnsi="Traditional Arabic" w:cs="Traditional Arabic"/>
          <w:sz w:val="36"/>
          <w:szCs w:val="36"/>
          <w:rtl/>
          <w:lang w:val="en-US" w:bidi="ar-TN"/>
        </w:rPr>
      </w:pPr>
    </w:p>
    <w:p w14:paraId="134A5A45" w14:textId="68E98838" w:rsidR="007362CB" w:rsidRPr="00734B27" w:rsidRDefault="00734B27" w:rsidP="00734B27">
      <w:pPr>
        <w:bidi/>
        <w:spacing w:after="0" w:line="240" w:lineRule="auto"/>
        <w:ind w:right="142"/>
        <w:jc w:val="both"/>
        <w:rPr>
          <w:rFonts w:ascii="Traditional Arabic" w:hAnsi="Traditional Arabic" w:cs="Traditional Arabic"/>
          <w:sz w:val="36"/>
          <w:szCs w:val="36"/>
          <w:lang w:val="en-US" w:bidi="ar-TN"/>
        </w:rPr>
      </w:pPr>
      <w:r>
        <w:rPr>
          <w:rFonts w:ascii="Traditional Arabic" w:hAnsi="Traditional Arabic" w:cs="Traditional Arabic"/>
          <w:noProof/>
          <w:sz w:val="36"/>
          <w:szCs w:val="36"/>
          <w:lang w:bidi="ar-TN"/>
        </w:rPr>
        <w:drawing>
          <wp:inline distT="0" distB="0" distL="0" distR="0" wp14:anchorId="1947B49E" wp14:editId="343824D3">
            <wp:extent cx="6390005" cy="90582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2CB" w:rsidRPr="00734B27" w:rsidSect="008D3CB3">
      <w:footerReference w:type="default" r:id="rId10"/>
      <w:pgSz w:w="11906" w:h="16838"/>
      <w:pgMar w:top="28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650FB" w14:textId="77777777" w:rsidR="00DA3794" w:rsidRDefault="00DA3794" w:rsidP="009631E2">
      <w:pPr>
        <w:spacing w:after="0" w:line="240" w:lineRule="auto"/>
      </w:pPr>
      <w:r>
        <w:separator/>
      </w:r>
    </w:p>
  </w:endnote>
  <w:endnote w:type="continuationSeparator" w:id="0">
    <w:p w14:paraId="4A4FB03A" w14:textId="77777777" w:rsidR="00DA3794" w:rsidRDefault="00DA3794" w:rsidP="0096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8295984"/>
      <w:docPartObj>
        <w:docPartGallery w:val="Page Numbers (Bottom of Page)"/>
        <w:docPartUnique/>
      </w:docPartObj>
    </w:sdtPr>
    <w:sdtEndPr/>
    <w:sdtContent>
      <w:p w14:paraId="1CAD5935" w14:textId="5606A36C" w:rsidR="009631E2" w:rsidRDefault="009631E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F0D6A9" w14:textId="77777777" w:rsidR="009631E2" w:rsidRDefault="009631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64BFD" w14:textId="77777777" w:rsidR="00DA3794" w:rsidRDefault="00DA3794" w:rsidP="009631E2">
      <w:pPr>
        <w:spacing w:after="0" w:line="240" w:lineRule="auto"/>
      </w:pPr>
      <w:r>
        <w:separator/>
      </w:r>
    </w:p>
  </w:footnote>
  <w:footnote w:type="continuationSeparator" w:id="0">
    <w:p w14:paraId="64F2CDDB" w14:textId="77777777" w:rsidR="00DA3794" w:rsidRDefault="00DA3794" w:rsidP="00963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3C16"/>
    <w:multiLevelType w:val="hybridMultilevel"/>
    <w:tmpl w:val="54EA0FA8"/>
    <w:lvl w:ilvl="0" w:tplc="663A4B76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05" w:hanging="360"/>
      </w:pPr>
    </w:lvl>
    <w:lvl w:ilvl="2" w:tplc="2000001B" w:tentative="1">
      <w:start w:val="1"/>
      <w:numFmt w:val="lowerRoman"/>
      <w:lvlText w:val="%3."/>
      <w:lvlJc w:val="right"/>
      <w:pPr>
        <w:ind w:left="2225" w:hanging="180"/>
      </w:pPr>
    </w:lvl>
    <w:lvl w:ilvl="3" w:tplc="2000000F" w:tentative="1">
      <w:start w:val="1"/>
      <w:numFmt w:val="decimal"/>
      <w:lvlText w:val="%4."/>
      <w:lvlJc w:val="left"/>
      <w:pPr>
        <w:ind w:left="2945" w:hanging="360"/>
      </w:pPr>
    </w:lvl>
    <w:lvl w:ilvl="4" w:tplc="20000019" w:tentative="1">
      <w:start w:val="1"/>
      <w:numFmt w:val="lowerLetter"/>
      <w:lvlText w:val="%5."/>
      <w:lvlJc w:val="left"/>
      <w:pPr>
        <w:ind w:left="3665" w:hanging="360"/>
      </w:pPr>
    </w:lvl>
    <w:lvl w:ilvl="5" w:tplc="2000001B" w:tentative="1">
      <w:start w:val="1"/>
      <w:numFmt w:val="lowerRoman"/>
      <w:lvlText w:val="%6."/>
      <w:lvlJc w:val="right"/>
      <w:pPr>
        <w:ind w:left="4385" w:hanging="180"/>
      </w:pPr>
    </w:lvl>
    <w:lvl w:ilvl="6" w:tplc="2000000F" w:tentative="1">
      <w:start w:val="1"/>
      <w:numFmt w:val="decimal"/>
      <w:lvlText w:val="%7."/>
      <w:lvlJc w:val="left"/>
      <w:pPr>
        <w:ind w:left="5105" w:hanging="360"/>
      </w:pPr>
    </w:lvl>
    <w:lvl w:ilvl="7" w:tplc="20000019" w:tentative="1">
      <w:start w:val="1"/>
      <w:numFmt w:val="lowerLetter"/>
      <w:lvlText w:val="%8."/>
      <w:lvlJc w:val="left"/>
      <w:pPr>
        <w:ind w:left="5825" w:hanging="360"/>
      </w:pPr>
    </w:lvl>
    <w:lvl w:ilvl="8" w:tplc="200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3B85A65"/>
    <w:multiLevelType w:val="hybridMultilevel"/>
    <w:tmpl w:val="A10CB30A"/>
    <w:lvl w:ilvl="0" w:tplc="FACC12B4">
      <w:start w:val="1"/>
      <w:numFmt w:val="decimal"/>
      <w:lvlText w:val="%1-"/>
      <w:lvlJc w:val="left"/>
      <w:pPr>
        <w:ind w:left="720" w:hanging="720"/>
      </w:pPr>
      <w:rPr>
        <w:rFonts w:hint="default"/>
        <w:b/>
        <w:bCs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9F39C6"/>
    <w:multiLevelType w:val="hybridMultilevel"/>
    <w:tmpl w:val="995E480C"/>
    <w:lvl w:ilvl="0" w:tplc="AD6A6532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B21DA"/>
    <w:multiLevelType w:val="hybridMultilevel"/>
    <w:tmpl w:val="632CE468"/>
    <w:lvl w:ilvl="0" w:tplc="F940B7B6">
      <w:start w:val="6"/>
      <w:numFmt w:val="decimal"/>
      <w:lvlText w:val="%1)"/>
      <w:lvlJc w:val="left"/>
      <w:pPr>
        <w:ind w:left="447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192" w:hanging="360"/>
      </w:pPr>
    </w:lvl>
    <w:lvl w:ilvl="2" w:tplc="2000001B" w:tentative="1">
      <w:start w:val="1"/>
      <w:numFmt w:val="lowerRoman"/>
      <w:lvlText w:val="%3."/>
      <w:lvlJc w:val="right"/>
      <w:pPr>
        <w:ind w:left="5912" w:hanging="180"/>
      </w:pPr>
    </w:lvl>
    <w:lvl w:ilvl="3" w:tplc="2000000F" w:tentative="1">
      <w:start w:val="1"/>
      <w:numFmt w:val="decimal"/>
      <w:lvlText w:val="%4."/>
      <w:lvlJc w:val="left"/>
      <w:pPr>
        <w:ind w:left="6632" w:hanging="360"/>
      </w:pPr>
    </w:lvl>
    <w:lvl w:ilvl="4" w:tplc="20000019" w:tentative="1">
      <w:start w:val="1"/>
      <w:numFmt w:val="lowerLetter"/>
      <w:lvlText w:val="%5."/>
      <w:lvlJc w:val="left"/>
      <w:pPr>
        <w:ind w:left="7352" w:hanging="360"/>
      </w:pPr>
    </w:lvl>
    <w:lvl w:ilvl="5" w:tplc="2000001B" w:tentative="1">
      <w:start w:val="1"/>
      <w:numFmt w:val="lowerRoman"/>
      <w:lvlText w:val="%6."/>
      <w:lvlJc w:val="right"/>
      <w:pPr>
        <w:ind w:left="8072" w:hanging="180"/>
      </w:pPr>
    </w:lvl>
    <w:lvl w:ilvl="6" w:tplc="2000000F" w:tentative="1">
      <w:start w:val="1"/>
      <w:numFmt w:val="decimal"/>
      <w:lvlText w:val="%7."/>
      <w:lvlJc w:val="left"/>
      <w:pPr>
        <w:ind w:left="8792" w:hanging="360"/>
      </w:pPr>
    </w:lvl>
    <w:lvl w:ilvl="7" w:tplc="20000019" w:tentative="1">
      <w:start w:val="1"/>
      <w:numFmt w:val="lowerLetter"/>
      <w:lvlText w:val="%8."/>
      <w:lvlJc w:val="left"/>
      <w:pPr>
        <w:ind w:left="9512" w:hanging="360"/>
      </w:pPr>
    </w:lvl>
    <w:lvl w:ilvl="8" w:tplc="2000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4" w15:restartNumberingAfterBreak="0">
    <w:nsid w:val="0CB073D4"/>
    <w:multiLevelType w:val="hybridMultilevel"/>
    <w:tmpl w:val="416895F2"/>
    <w:lvl w:ilvl="0" w:tplc="B644C454">
      <w:start w:val="1"/>
      <w:numFmt w:val="decimal"/>
      <w:lvlText w:val="%1)"/>
      <w:lvlJc w:val="left"/>
      <w:pPr>
        <w:ind w:left="121" w:hanging="405"/>
      </w:pPr>
      <w:rPr>
        <w:rFonts w:hint="default"/>
        <w:u w:val="none"/>
      </w:rPr>
    </w:lvl>
    <w:lvl w:ilvl="1" w:tplc="20000019" w:tentative="1">
      <w:start w:val="1"/>
      <w:numFmt w:val="lowerLetter"/>
      <w:lvlText w:val="%2."/>
      <w:lvlJc w:val="left"/>
      <w:pPr>
        <w:ind w:left="796" w:hanging="360"/>
      </w:pPr>
    </w:lvl>
    <w:lvl w:ilvl="2" w:tplc="2000001B" w:tentative="1">
      <w:start w:val="1"/>
      <w:numFmt w:val="lowerRoman"/>
      <w:lvlText w:val="%3."/>
      <w:lvlJc w:val="right"/>
      <w:pPr>
        <w:ind w:left="1516" w:hanging="180"/>
      </w:pPr>
    </w:lvl>
    <w:lvl w:ilvl="3" w:tplc="2000000F" w:tentative="1">
      <w:start w:val="1"/>
      <w:numFmt w:val="decimal"/>
      <w:lvlText w:val="%4."/>
      <w:lvlJc w:val="left"/>
      <w:pPr>
        <w:ind w:left="2236" w:hanging="360"/>
      </w:pPr>
    </w:lvl>
    <w:lvl w:ilvl="4" w:tplc="20000019" w:tentative="1">
      <w:start w:val="1"/>
      <w:numFmt w:val="lowerLetter"/>
      <w:lvlText w:val="%5."/>
      <w:lvlJc w:val="left"/>
      <w:pPr>
        <w:ind w:left="2956" w:hanging="360"/>
      </w:pPr>
    </w:lvl>
    <w:lvl w:ilvl="5" w:tplc="2000001B" w:tentative="1">
      <w:start w:val="1"/>
      <w:numFmt w:val="lowerRoman"/>
      <w:lvlText w:val="%6."/>
      <w:lvlJc w:val="right"/>
      <w:pPr>
        <w:ind w:left="3676" w:hanging="180"/>
      </w:pPr>
    </w:lvl>
    <w:lvl w:ilvl="6" w:tplc="2000000F" w:tentative="1">
      <w:start w:val="1"/>
      <w:numFmt w:val="decimal"/>
      <w:lvlText w:val="%7."/>
      <w:lvlJc w:val="left"/>
      <w:pPr>
        <w:ind w:left="4396" w:hanging="360"/>
      </w:pPr>
    </w:lvl>
    <w:lvl w:ilvl="7" w:tplc="20000019" w:tentative="1">
      <w:start w:val="1"/>
      <w:numFmt w:val="lowerLetter"/>
      <w:lvlText w:val="%8."/>
      <w:lvlJc w:val="left"/>
      <w:pPr>
        <w:ind w:left="5116" w:hanging="360"/>
      </w:pPr>
    </w:lvl>
    <w:lvl w:ilvl="8" w:tplc="200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10577E1F"/>
    <w:multiLevelType w:val="hybridMultilevel"/>
    <w:tmpl w:val="6AF003D0"/>
    <w:lvl w:ilvl="0" w:tplc="98C8B1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6"/>
        <w:szCs w:val="2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713DAD"/>
    <w:multiLevelType w:val="hybridMultilevel"/>
    <w:tmpl w:val="8FE27098"/>
    <w:lvl w:ilvl="0" w:tplc="D8FCFDEE">
      <w:start w:val="1"/>
      <w:numFmt w:val="decimal"/>
      <w:lvlText w:val="%1)"/>
      <w:lvlJc w:val="left"/>
      <w:pPr>
        <w:ind w:left="1712" w:hanging="720"/>
      </w:pPr>
      <w:rPr>
        <w:rFonts w:hint="default"/>
        <w:b w:val="0"/>
        <w:bCs/>
        <w:sz w:val="36"/>
        <w:lang w:bidi="ar-SA"/>
      </w:rPr>
    </w:lvl>
    <w:lvl w:ilvl="1" w:tplc="20000019" w:tentative="1">
      <w:start w:val="1"/>
      <w:numFmt w:val="lowerLetter"/>
      <w:lvlText w:val="%2."/>
      <w:lvlJc w:val="left"/>
      <w:pPr>
        <w:ind w:left="2923" w:hanging="360"/>
      </w:pPr>
    </w:lvl>
    <w:lvl w:ilvl="2" w:tplc="2000001B" w:tentative="1">
      <w:start w:val="1"/>
      <w:numFmt w:val="lowerRoman"/>
      <w:lvlText w:val="%3."/>
      <w:lvlJc w:val="right"/>
      <w:pPr>
        <w:ind w:left="3643" w:hanging="180"/>
      </w:pPr>
    </w:lvl>
    <w:lvl w:ilvl="3" w:tplc="2000000F" w:tentative="1">
      <w:start w:val="1"/>
      <w:numFmt w:val="decimal"/>
      <w:lvlText w:val="%4."/>
      <w:lvlJc w:val="left"/>
      <w:pPr>
        <w:ind w:left="4363" w:hanging="360"/>
      </w:pPr>
    </w:lvl>
    <w:lvl w:ilvl="4" w:tplc="20000019" w:tentative="1">
      <w:start w:val="1"/>
      <w:numFmt w:val="lowerLetter"/>
      <w:lvlText w:val="%5."/>
      <w:lvlJc w:val="left"/>
      <w:pPr>
        <w:ind w:left="5083" w:hanging="360"/>
      </w:pPr>
    </w:lvl>
    <w:lvl w:ilvl="5" w:tplc="2000001B" w:tentative="1">
      <w:start w:val="1"/>
      <w:numFmt w:val="lowerRoman"/>
      <w:lvlText w:val="%6."/>
      <w:lvlJc w:val="right"/>
      <w:pPr>
        <w:ind w:left="5803" w:hanging="180"/>
      </w:pPr>
    </w:lvl>
    <w:lvl w:ilvl="6" w:tplc="2000000F" w:tentative="1">
      <w:start w:val="1"/>
      <w:numFmt w:val="decimal"/>
      <w:lvlText w:val="%7."/>
      <w:lvlJc w:val="left"/>
      <w:pPr>
        <w:ind w:left="6523" w:hanging="360"/>
      </w:pPr>
    </w:lvl>
    <w:lvl w:ilvl="7" w:tplc="20000019" w:tentative="1">
      <w:start w:val="1"/>
      <w:numFmt w:val="lowerLetter"/>
      <w:lvlText w:val="%8."/>
      <w:lvlJc w:val="left"/>
      <w:pPr>
        <w:ind w:left="7243" w:hanging="360"/>
      </w:pPr>
    </w:lvl>
    <w:lvl w:ilvl="8" w:tplc="200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7" w15:restartNumberingAfterBreak="0">
    <w:nsid w:val="16B37EF9"/>
    <w:multiLevelType w:val="hybridMultilevel"/>
    <w:tmpl w:val="2534C906"/>
    <w:lvl w:ilvl="0" w:tplc="FFFFFFFF">
      <w:start w:val="1"/>
      <w:numFmt w:val="decimal"/>
      <w:lvlText w:val="%1)"/>
      <w:lvlJc w:val="left"/>
      <w:pPr>
        <w:ind w:left="436" w:hanging="360"/>
      </w:pPr>
      <w:rPr>
        <w:rFonts w:ascii="Andalus" w:eastAsia="Times New Roman" w:hAnsi="Andalus" w:cs="Andalus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9A92745"/>
    <w:multiLevelType w:val="hybridMultilevel"/>
    <w:tmpl w:val="409050DE"/>
    <w:lvl w:ilvl="0" w:tplc="1B90D252">
      <w:start w:val="8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E910BA"/>
    <w:multiLevelType w:val="hybridMultilevel"/>
    <w:tmpl w:val="ABB23DFA"/>
    <w:lvl w:ilvl="0" w:tplc="B00EBE86">
      <w:numFmt w:val="bullet"/>
      <w:lvlText w:val=""/>
      <w:lvlJc w:val="left"/>
      <w:pPr>
        <w:ind w:left="1020" w:hanging="360"/>
      </w:pPr>
      <w:rPr>
        <w:rFonts w:ascii="Symbol" w:eastAsiaTheme="minorHAnsi" w:hAnsi="Symbol" w:cs="Traditional Arabic" w:hint="default"/>
      </w:rPr>
    </w:lvl>
    <w:lvl w:ilvl="1" w:tplc="040C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 w15:restartNumberingAfterBreak="0">
    <w:nsid w:val="1F3B4E3D"/>
    <w:multiLevelType w:val="hybridMultilevel"/>
    <w:tmpl w:val="143EEDD0"/>
    <w:lvl w:ilvl="0" w:tplc="1694ACD0">
      <w:numFmt w:val="bullet"/>
      <w:lvlText w:val="-"/>
      <w:lvlJc w:val="left"/>
      <w:pPr>
        <w:ind w:left="660" w:hanging="360"/>
      </w:pPr>
      <w:rPr>
        <w:rFonts w:ascii="Arabic Typesetting" w:eastAsiaTheme="minorHAnsi" w:hAnsi="Arabic Typesetting" w:cs="Arabic Typesetting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4C68CD"/>
    <w:multiLevelType w:val="hybridMultilevel"/>
    <w:tmpl w:val="6B40D5E2"/>
    <w:lvl w:ilvl="0" w:tplc="E946E744">
      <w:start w:val="1"/>
      <w:numFmt w:val="decimal"/>
      <w:lvlText w:val="%1)"/>
      <w:lvlJc w:val="left"/>
      <w:pPr>
        <w:ind w:left="106" w:hanging="390"/>
      </w:pPr>
      <w:rPr>
        <w:rFonts w:ascii="Arabic Typesetting" w:hAnsi="Arabic Typesetting" w:cs="Arabic Typesetting" w:hint="default"/>
        <w:sz w:val="28"/>
        <w:szCs w:val="40"/>
      </w:rPr>
    </w:lvl>
    <w:lvl w:ilvl="1" w:tplc="20000019" w:tentative="1">
      <w:start w:val="1"/>
      <w:numFmt w:val="lowerLetter"/>
      <w:lvlText w:val="%2."/>
      <w:lvlJc w:val="left"/>
      <w:pPr>
        <w:ind w:left="796" w:hanging="360"/>
      </w:pPr>
    </w:lvl>
    <w:lvl w:ilvl="2" w:tplc="2000001B" w:tentative="1">
      <w:start w:val="1"/>
      <w:numFmt w:val="lowerRoman"/>
      <w:lvlText w:val="%3."/>
      <w:lvlJc w:val="right"/>
      <w:pPr>
        <w:ind w:left="1516" w:hanging="180"/>
      </w:pPr>
    </w:lvl>
    <w:lvl w:ilvl="3" w:tplc="2000000F" w:tentative="1">
      <w:start w:val="1"/>
      <w:numFmt w:val="decimal"/>
      <w:lvlText w:val="%4."/>
      <w:lvlJc w:val="left"/>
      <w:pPr>
        <w:ind w:left="2236" w:hanging="360"/>
      </w:pPr>
    </w:lvl>
    <w:lvl w:ilvl="4" w:tplc="20000019" w:tentative="1">
      <w:start w:val="1"/>
      <w:numFmt w:val="lowerLetter"/>
      <w:lvlText w:val="%5."/>
      <w:lvlJc w:val="left"/>
      <w:pPr>
        <w:ind w:left="2956" w:hanging="360"/>
      </w:pPr>
    </w:lvl>
    <w:lvl w:ilvl="5" w:tplc="2000001B" w:tentative="1">
      <w:start w:val="1"/>
      <w:numFmt w:val="lowerRoman"/>
      <w:lvlText w:val="%6."/>
      <w:lvlJc w:val="right"/>
      <w:pPr>
        <w:ind w:left="3676" w:hanging="180"/>
      </w:pPr>
    </w:lvl>
    <w:lvl w:ilvl="6" w:tplc="2000000F" w:tentative="1">
      <w:start w:val="1"/>
      <w:numFmt w:val="decimal"/>
      <w:lvlText w:val="%7."/>
      <w:lvlJc w:val="left"/>
      <w:pPr>
        <w:ind w:left="4396" w:hanging="360"/>
      </w:pPr>
    </w:lvl>
    <w:lvl w:ilvl="7" w:tplc="20000019" w:tentative="1">
      <w:start w:val="1"/>
      <w:numFmt w:val="lowerLetter"/>
      <w:lvlText w:val="%8."/>
      <w:lvlJc w:val="left"/>
      <w:pPr>
        <w:ind w:left="5116" w:hanging="360"/>
      </w:pPr>
    </w:lvl>
    <w:lvl w:ilvl="8" w:tplc="200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281D16D0"/>
    <w:multiLevelType w:val="hybridMultilevel"/>
    <w:tmpl w:val="ACFCE8F8"/>
    <w:lvl w:ilvl="0" w:tplc="FFFFFFFF">
      <w:start w:val="1"/>
      <w:numFmt w:val="decimal"/>
      <w:lvlText w:val="%1-"/>
      <w:lvlJc w:val="left"/>
      <w:pPr>
        <w:ind w:left="76" w:hanging="360"/>
      </w:pPr>
      <w:rPr>
        <w:rFonts w:asciiTheme="minorHAnsi" w:eastAsiaTheme="minorHAnsi" w:hAnsiTheme="minorHAnsi" w:cs="Traditional Arabic"/>
        <w:b w:val="0"/>
        <w:u w:val="none"/>
      </w:rPr>
    </w:lvl>
    <w:lvl w:ilvl="1" w:tplc="FFFFFFFF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3" w15:restartNumberingAfterBreak="0">
    <w:nsid w:val="30AD19A5"/>
    <w:multiLevelType w:val="hybridMultilevel"/>
    <w:tmpl w:val="3196AA6A"/>
    <w:lvl w:ilvl="0" w:tplc="5C0223DC">
      <w:start w:val="6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6EB6E4A"/>
    <w:multiLevelType w:val="hybridMultilevel"/>
    <w:tmpl w:val="5472EC32"/>
    <w:lvl w:ilvl="0" w:tplc="5E08C072">
      <w:start w:val="1"/>
      <w:numFmt w:val="decimal"/>
      <w:lvlText w:val="%1)"/>
      <w:lvlJc w:val="left"/>
      <w:pPr>
        <w:ind w:left="7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795" w:hanging="360"/>
      </w:pPr>
    </w:lvl>
    <w:lvl w:ilvl="2" w:tplc="2000001B" w:tentative="1">
      <w:start w:val="1"/>
      <w:numFmt w:val="lowerRoman"/>
      <w:lvlText w:val="%3."/>
      <w:lvlJc w:val="right"/>
      <w:pPr>
        <w:ind w:left="1515" w:hanging="180"/>
      </w:pPr>
    </w:lvl>
    <w:lvl w:ilvl="3" w:tplc="2000000F" w:tentative="1">
      <w:start w:val="1"/>
      <w:numFmt w:val="decimal"/>
      <w:lvlText w:val="%4."/>
      <w:lvlJc w:val="left"/>
      <w:pPr>
        <w:ind w:left="2235" w:hanging="360"/>
      </w:pPr>
    </w:lvl>
    <w:lvl w:ilvl="4" w:tplc="20000019" w:tentative="1">
      <w:start w:val="1"/>
      <w:numFmt w:val="lowerLetter"/>
      <w:lvlText w:val="%5."/>
      <w:lvlJc w:val="left"/>
      <w:pPr>
        <w:ind w:left="2955" w:hanging="360"/>
      </w:pPr>
    </w:lvl>
    <w:lvl w:ilvl="5" w:tplc="2000001B" w:tentative="1">
      <w:start w:val="1"/>
      <w:numFmt w:val="lowerRoman"/>
      <w:lvlText w:val="%6."/>
      <w:lvlJc w:val="right"/>
      <w:pPr>
        <w:ind w:left="3675" w:hanging="180"/>
      </w:pPr>
    </w:lvl>
    <w:lvl w:ilvl="6" w:tplc="2000000F" w:tentative="1">
      <w:start w:val="1"/>
      <w:numFmt w:val="decimal"/>
      <w:lvlText w:val="%7."/>
      <w:lvlJc w:val="left"/>
      <w:pPr>
        <w:ind w:left="4395" w:hanging="360"/>
      </w:pPr>
    </w:lvl>
    <w:lvl w:ilvl="7" w:tplc="20000019" w:tentative="1">
      <w:start w:val="1"/>
      <w:numFmt w:val="lowerLetter"/>
      <w:lvlText w:val="%8."/>
      <w:lvlJc w:val="left"/>
      <w:pPr>
        <w:ind w:left="5115" w:hanging="360"/>
      </w:pPr>
    </w:lvl>
    <w:lvl w:ilvl="8" w:tplc="2000001B" w:tentative="1">
      <w:start w:val="1"/>
      <w:numFmt w:val="lowerRoman"/>
      <w:lvlText w:val="%9."/>
      <w:lvlJc w:val="right"/>
      <w:pPr>
        <w:ind w:left="5835" w:hanging="180"/>
      </w:pPr>
    </w:lvl>
  </w:abstractNum>
  <w:abstractNum w:abstractNumId="15" w15:restartNumberingAfterBreak="0">
    <w:nsid w:val="49BF60B7"/>
    <w:multiLevelType w:val="hybridMultilevel"/>
    <w:tmpl w:val="215298A0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8277BA"/>
    <w:multiLevelType w:val="hybridMultilevel"/>
    <w:tmpl w:val="EEB8A1E8"/>
    <w:lvl w:ilvl="0" w:tplc="C9B2555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46DCC"/>
    <w:multiLevelType w:val="hybridMultilevel"/>
    <w:tmpl w:val="BF98A1E2"/>
    <w:lvl w:ilvl="0" w:tplc="A85655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CA0F67"/>
    <w:multiLevelType w:val="hybridMultilevel"/>
    <w:tmpl w:val="BD2AA9F8"/>
    <w:lvl w:ilvl="0" w:tplc="352C56EA">
      <w:start w:val="1"/>
      <w:numFmt w:val="decimal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2072" w:hanging="360"/>
      </w:pPr>
    </w:lvl>
    <w:lvl w:ilvl="2" w:tplc="2000001B" w:tentative="1">
      <w:start w:val="1"/>
      <w:numFmt w:val="lowerRoman"/>
      <w:lvlText w:val="%3."/>
      <w:lvlJc w:val="right"/>
      <w:pPr>
        <w:ind w:left="2792" w:hanging="180"/>
      </w:pPr>
    </w:lvl>
    <w:lvl w:ilvl="3" w:tplc="2000000F" w:tentative="1">
      <w:start w:val="1"/>
      <w:numFmt w:val="decimal"/>
      <w:lvlText w:val="%4."/>
      <w:lvlJc w:val="left"/>
      <w:pPr>
        <w:ind w:left="3512" w:hanging="360"/>
      </w:pPr>
    </w:lvl>
    <w:lvl w:ilvl="4" w:tplc="20000019" w:tentative="1">
      <w:start w:val="1"/>
      <w:numFmt w:val="lowerLetter"/>
      <w:lvlText w:val="%5."/>
      <w:lvlJc w:val="left"/>
      <w:pPr>
        <w:ind w:left="4232" w:hanging="360"/>
      </w:pPr>
    </w:lvl>
    <w:lvl w:ilvl="5" w:tplc="2000001B" w:tentative="1">
      <w:start w:val="1"/>
      <w:numFmt w:val="lowerRoman"/>
      <w:lvlText w:val="%6."/>
      <w:lvlJc w:val="right"/>
      <w:pPr>
        <w:ind w:left="4952" w:hanging="180"/>
      </w:pPr>
    </w:lvl>
    <w:lvl w:ilvl="6" w:tplc="2000000F" w:tentative="1">
      <w:start w:val="1"/>
      <w:numFmt w:val="decimal"/>
      <w:lvlText w:val="%7."/>
      <w:lvlJc w:val="left"/>
      <w:pPr>
        <w:ind w:left="5672" w:hanging="360"/>
      </w:pPr>
    </w:lvl>
    <w:lvl w:ilvl="7" w:tplc="20000019" w:tentative="1">
      <w:start w:val="1"/>
      <w:numFmt w:val="lowerLetter"/>
      <w:lvlText w:val="%8."/>
      <w:lvlJc w:val="left"/>
      <w:pPr>
        <w:ind w:left="6392" w:hanging="360"/>
      </w:pPr>
    </w:lvl>
    <w:lvl w:ilvl="8" w:tplc="2000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9" w15:restartNumberingAfterBreak="0">
    <w:nsid w:val="559A3FDA"/>
    <w:multiLevelType w:val="hybridMultilevel"/>
    <w:tmpl w:val="43DE0AEA"/>
    <w:lvl w:ilvl="0" w:tplc="21F65B5A">
      <w:start w:val="1"/>
      <w:numFmt w:val="decimal"/>
      <w:lvlText w:val="%1-"/>
      <w:lvlJc w:val="left"/>
      <w:pPr>
        <w:ind w:left="76" w:hanging="360"/>
      </w:pPr>
      <w:rPr>
        <w:rFonts w:asciiTheme="majorBidi" w:eastAsiaTheme="minorHAnsi" w:hAnsiTheme="majorBidi" w:cstheme="majorBidi" w:hint="default"/>
        <w:b w:val="0"/>
        <w:bCs/>
        <w:sz w:val="32"/>
        <w:szCs w:val="32"/>
        <w:u w:val="none"/>
      </w:rPr>
    </w:lvl>
    <w:lvl w:ilvl="1" w:tplc="200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 w15:restartNumberingAfterBreak="0">
    <w:nsid w:val="57A06451"/>
    <w:multiLevelType w:val="hybridMultilevel"/>
    <w:tmpl w:val="9054654C"/>
    <w:lvl w:ilvl="0" w:tplc="6A62A836">
      <w:start w:val="8"/>
      <w:numFmt w:val="decimal"/>
      <w:lvlText w:val="%1)"/>
      <w:lvlJc w:val="left"/>
      <w:pPr>
        <w:ind w:left="720" w:hanging="360"/>
      </w:pPr>
      <w:rPr>
        <w:rFonts w:hint="default"/>
        <w:lang w:bidi="ar-TN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450C23"/>
    <w:multiLevelType w:val="hybridMultilevel"/>
    <w:tmpl w:val="9A54F27A"/>
    <w:lvl w:ilvl="0" w:tplc="542CB4D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5A4C2A"/>
    <w:multiLevelType w:val="hybridMultilevel"/>
    <w:tmpl w:val="647689A4"/>
    <w:lvl w:ilvl="0" w:tplc="67C4258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05" w:hanging="360"/>
      </w:pPr>
    </w:lvl>
    <w:lvl w:ilvl="2" w:tplc="2000001B" w:tentative="1">
      <w:start w:val="1"/>
      <w:numFmt w:val="lowerRoman"/>
      <w:lvlText w:val="%3."/>
      <w:lvlJc w:val="right"/>
      <w:pPr>
        <w:ind w:left="2225" w:hanging="180"/>
      </w:pPr>
    </w:lvl>
    <w:lvl w:ilvl="3" w:tplc="2000000F" w:tentative="1">
      <w:start w:val="1"/>
      <w:numFmt w:val="decimal"/>
      <w:lvlText w:val="%4."/>
      <w:lvlJc w:val="left"/>
      <w:pPr>
        <w:ind w:left="2945" w:hanging="360"/>
      </w:pPr>
    </w:lvl>
    <w:lvl w:ilvl="4" w:tplc="20000019" w:tentative="1">
      <w:start w:val="1"/>
      <w:numFmt w:val="lowerLetter"/>
      <w:lvlText w:val="%5."/>
      <w:lvlJc w:val="left"/>
      <w:pPr>
        <w:ind w:left="3665" w:hanging="360"/>
      </w:pPr>
    </w:lvl>
    <w:lvl w:ilvl="5" w:tplc="2000001B" w:tentative="1">
      <w:start w:val="1"/>
      <w:numFmt w:val="lowerRoman"/>
      <w:lvlText w:val="%6."/>
      <w:lvlJc w:val="right"/>
      <w:pPr>
        <w:ind w:left="4385" w:hanging="180"/>
      </w:pPr>
    </w:lvl>
    <w:lvl w:ilvl="6" w:tplc="2000000F" w:tentative="1">
      <w:start w:val="1"/>
      <w:numFmt w:val="decimal"/>
      <w:lvlText w:val="%7."/>
      <w:lvlJc w:val="left"/>
      <w:pPr>
        <w:ind w:left="5105" w:hanging="360"/>
      </w:pPr>
    </w:lvl>
    <w:lvl w:ilvl="7" w:tplc="20000019" w:tentative="1">
      <w:start w:val="1"/>
      <w:numFmt w:val="lowerLetter"/>
      <w:lvlText w:val="%8."/>
      <w:lvlJc w:val="left"/>
      <w:pPr>
        <w:ind w:left="5825" w:hanging="360"/>
      </w:pPr>
    </w:lvl>
    <w:lvl w:ilvl="8" w:tplc="200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FE6149C"/>
    <w:multiLevelType w:val="hybridMultilevel"/>
    <w:tmpl w:val="E6A03988"/>
    <w:lvl w:ilvl="0" w:tplc="B4E2B218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3" w:hanging="360"/>
      </w:pPr>
    </w:lvl>
    <w:lvl w:ilvl="2" w:tplc="2000001B" w:tentative="1">
      <w:start w:val="1"/>
      <w:numFmt w:val="lowerRoman"/>
      <w:lvlText w:val="%3."/>
      <w:lvlJc w:val="right"/>
      <w:pPr>
        <w:ind w:left="2083" w:hanging="180"/>
      </w:pPr>
    </w:lvl>
    <w:lvl w:ilvl="3" w:tplc="2000000F" w:tentative="1">
      <w:start w:val="1"/>
      <w:numFmt w:val="decimal"/>
      <w:lvlText w:val="%4."/>
      <w:lvlJc w:val="left"/>
      <w:pPr>
        <w:ind w:left="2803" w:hanging="360"/>
      </w:pPr>
    </w:lvl>
    <w:lvl w:ilvl="4" w:tplc="20000019" w:tentative="1">
      <w:start w:val="1"/>
      <w:numFmt w:val="lowerLetter"/>
      <w:lvlText w:val="%5."/>
      <w:lvlJc w:val="left"/>
      <w:pPr>
        <w:ind w:left="3523" w:hanging="360"/>
      </w:pPr>
    </w:lvl>
    <w:lvl w:ilvl="5" w:tplc="2000001B" w:tentative="1">
      <w:start w:val="1"/>
      <w:numFmt w:val="lowerRoman"/>
      <w:lvlText w:val="%6."/>
      <w:lvlJc w:val="right"/>
      <w:pPr>
        <w:ind w:left="4243" w:hanging="180"/>
      </w:pPr>
    </w:lvl>
    <w:lvl w:ilvl="6" w:tplc="2000000F" w:tentative="1">
      <w:start w:val="1"/>
      <w:numFmt w:val="decimal"/>
      <w:lvlText w:val="%7."/>
      <w:lvlJc w:val="left"/>
      <w:pPr>
        <w:ind w:left="4963" w:hanging="360"/>
      </w:pPr>
    </w:lvl>
    <w:lvl w:ilvl="7" w:tplc="20000019" w:tentative="1">
      <w:start w:val="1"/>
      <w:numFmt w:val="lowerLetter"/>
      <w:lvlText w:val="%8."/>
      <w:lvlJc w:val="left"/>
      <w:pPr>
        <w:ind w:left="5683" w:hanging="360"/>
      </w:pPr>
    </w:lvl>
    <w:lvl w:ilvl="8" w:tplc="2000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744A0A89"/>
    <w:multiLevelType w:val="hybridMultilevel"/>
    <w:tmpl w:val="4F90B672"/>
    <w:lvl w:ilvl="0" w:tplc="FFFFFFFF">
      <w:start w:val="1"/>
      <w:numFmt w:val="decimal"/>
      <w:lvlText w:val="%1-"/>
      <w:lvlJc w:val="left"/>
      <w:pPr>
        <w:ind w:left="76" w:hanging="360"/>
      </w:pPr>
      <w:rPr>
        <w:rFonts w:asciiTheme="minorHAnsi" w:eastAsiaTheme="minorHAnsi" w:hAnsiTheme="minorHAnsi" w:cs="Traditional Arabic"/>
        <w:b w:val="0"/>
        <w:u w:val="none"/>
      </w:rPr>
    </w:lvl>
    <w:lvl w:ilvl="1" w:tplc="FFFFFFFF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76D06841"/>
    <w:multiLevelType w:val="hybridMultilevel"/>
    <w:tmpl w:val="FA40FDCC"/>
    <w:lvl w:ilvl="0" w:tplc="2A74069C">
      <w:start w:val="1"/>
      <w:numFmt w:val="decimal"/>
      <w:lvlText w:val="%1)"/>
      <w:lvlJc w:val="left"/>
      <w:pPr>
        <w:ind w:left="436" w:hanging="360"/>
      </w:pPr>
      <w:rPr>
        <w:rFonts w:ascii="Andalus" w:eastAsiaTheme="minorHAnsi" w:hAnsi="Andalus" w:cs="Andalus" w:hint="default"/>
      </w:rPr>
    </w:lvl>
    <w:lvl w:ilvl="1" w:tplc="200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7CA21B20"/>
    <w:multiLevelType w:val="hybridMultilevel"/>
    <w:tmpl w:val="BB4AA11A"/>
    <w:lvl w:ilvl="0" w:tplc="20000009">
      <w:start w:val="1"/>
      <w:numFmt w:val="bullet"/>
      <w:lvlText w:val=""/>
      <w:lvlJc w:val="left"/>
      <w:pPr>
        <w:ind w:left="945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 w16cid:durableId="203091376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51921962">
    <w:abstractNumId w:val="6"/>
  </w:num>
  <w:num w:numId="3" w16cid:durableId="71784209">
    <w:abstractNumId w:val="0"/>
  </w:num>
  <w:num w:numId="4" w16cid:durableId="1362171859">
    <w:abstractNumId w:val="17"/>
  </w:num>
  <w:num w:numId="5" w16cid:durableId="1624311390">
    <w:abstractNumId w:val="26"/>
  </w:num>
  <w:num w:numId="6" w16cid:durableId="262692606">
    <w:abstractNumId w:val="21"/>
  </w:num>
  <w:num w:numId="7" w16cid:durableId="1674454445">
    <w:abstractNumId w:val="18"/>
  </w:num>
  <w:num w:numId="8" w16cid:durableId="880245065">
    <w:abstractNumId w:val="22"/>
  </w:num>
  <w:num w:numId="9" w16cid:durableId="2010136496">
    <w:abstractNumId w:val="4"/>
  </w:num>
  <w:num w:numId="10" w16cid:durableId="1017579767">
    <w:abstractNumId w:val="23"/>
  </w:num>
  <w:num w:numId="11" w16cid:durableId="98717409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74591196">
    <w:abstractNumId w:val="9"/>
  </w:num>
  <w:num w:numId="13" w16cid:durableId="159271684">
    <w:abstractNumId w:val="3"/>
  </w:num>
  <w:num w:numId="14" w16cid:durableId="1535339688">
    <w:abstractNumId w:val="8"/>
  </w:num>
  <w:num w:numId="15" w16cid:durableId="360522401">
    <w:abstractNumId w:val="2"/>
  </w:num>
  <w:num w:numId="16" w16cid:durableId="14964048">
    <w:abstractNumId w:val="20"/>
  </w:num>
  <w:num w:numId="17" w16cid:durableId="347027557">
    <w:abstractNumId w:val="16"/>
  </w:num>
  <w:num w:numId="18" w16cid:durableId="219901462">
    <w:abstractNumId w:val="15"/>
  </w:num>
  <w:num w:numId="19" w16cid:durableId="401871054">
    <w:abstractNumId w:val="25"/>
  </w:num>
  <w:num w:numId="20" w16cid:durableId="245769357">
    <w:abstractNumId w:val="19"/>
  </w:num>
  <w:num w:numId="21" w16cid:durableId="1905098051">
    <w:abstractNumId w:val="1"/>
  </w:num>
  <w:num w:numId="22" w16cid:durableId="1973242562">
    <w:abstractNumId w:val="7"/>
  </w:num>
  <w:num w:numId="23" w16cid:durableId="2069717776">
    <w:abstractNumId w:val="11"/>
  </w:num>
  <w:num w:numId="24" w16cid:durableId="387337789">
    <w:abstractNumId w:val="14"/>
  </w:num>
  <w:num w:numId="25" w16cid:durableId="1579707325">
    <w:abstractNumId w:val="12"/>
  </w:num>
  <w:num w:numId="26" w16cid:durableId="1390878423">
    <w:abstractNumId w:val="24"/>
  </w:num>
  <w:num w:numId="27" w16cid:durableId="221604128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AA0"/>
    <w:rsid w:val="000022A0"/>
    <w:rsid w:val="000023DB"/>
    <w:rsid w:val="00006B2F"/>
    <w:rsid w:val="0003174E"/>
    <w:rsid w:val="00032476"/>
    <w:rsid w:val="00044E8C"/>
    <w:rsid w:val="000475D3"/>
    <w:rsid w:val="000522A2"/>
    <w:rsid w:val="00054E62"/>
    <w:rsid w:val="00060F7E"/>
    <w:rsid w:val="0006529F"/>
    <w:rsid w:val="000718FC"/>
    <w:rsid w:val="00095E4C"/>
    <w:rsid w:val="000B2E90"/>
    <w:rsid w:val="000D034C"/>
    <w:rsid w:val="00101DAE"/>
    <w:rsid w:val="00104F13"/>
    <w:rsid w:val="00117F07"/>
    <w:rsid w:val="001229F7"/>
    <w:rsid w:val="001334E5"/>
    <w:rsid w:val="00140143"/>
    <w:rsid w:val="00143852"/>
    <w:rsid w:val="0014454B"/>
    <w:rsid w:val="0015151A"/>
    <w:rsid w:val="00166AB9"/>
    <w:rsid w:val="001671DE"/>
    <w:rsid w:val="001774E4"/>
    <w:rsid w:val="001809A6"/>
    <w:rsid w:val="00180EEB"/>
    <w:rsid w:val="00196ADF"/>
    <w:rsid w:val="001A27D8"/>
    <w:rsid w:val="001B6FBF"/>
    <w:rsid w:val="001D56E1"/>
    <w:rsid w:val="001E20C4"/>
    <w:rsid w:val="001E7A8D"/>
    <w:rsid w:val="00211B10"/>
    <w:rsid w:val="00221EC3"/>
    <w:rsid w:val="0022641A"/>
    <w:rsid w:val="002353AD"/>
    <w:rsid w:val="00242003"/>
    <w:rsid w:val="00254BD0"/>
    <w:rsid w:val="0025626E"/>
    <w:rsid w:val="002631C1"/>
    <w:rsid w:val="002703F8"/>
    <w:rsid w:val="00275EA7"/>
    <w:rsid w:val="00283FEB"/>
    <w:rsid w:val="00284831"/>
    <w:rsid w:val="00292CA6"/>
    <w:rsid w:val="002A0A2D"/>
    <w:rsid w:val="002A3742"/>
    <w:rsid w:val="002A4D7B"/>
    <w:rsid w:val="002B2805"/>
    <w:rsid w:val="002C224D"/>
    <w:rsid w:val="003015BE"/>
    <w:rsid w:val="00304D8B"/>
    <w:rsid w:val="00304FC3"/>
    <w:rsid w:val="00316AE1"/>
    <w:rsid w:val="00325AE4"/>
    <w:rsid w:val="00336402"/>
    <w:rsid w:val="0035233B"/>
    <w:rsid w:val="00356F37"/>
    <w:rsid w:val="003662A8"/>
    <w:rsid w:val="00367FE7"/>
    <w:rsid w:val="00386BF2"/>
    <w:rsid w:val="00390A22"/>
    <w:rsid w:val="00394089"/>
    <w:rsid w:val="00396DDF"/>
    <w:rsid w:val="003B27DB"/>
    <w:rsid w:val="003B59CC"/>
    <w:rsid w:val="003B71E5"/>
    <w:rsid w:val="003C117C"/>
    <w:rsid w:val="003D0943"/>
    <w:rsid w:val="003D3F03"/>
    <w:rsid w:val="003D76C1"/>
    <w:rsid w:val="00405C3C"/>
    <w:rsid w:val="004117FA"/>
    <w:rsid w:val="00420D69"/>
    <w:rsid w:val="00434003"/>
    <w:rsid w:val="004406E5"/>
    <w:rsid w:val="00444E78"/>
    <w:rsid w:val="00454F17"/>
    <w:rsid w:val="004557F6"/>
    <w:rsid w:val="00462EBE"/>
    <w:rsid w:val="00473683"/>
    <w:rsid w:val="004752B7"/>
    <w:rsid w:val="0047729D"/>
    <w:rsid w:val="00480D08"/>
    <w:rsid w:val="00482A34"/>
    <w:rsid w:val="004858E3"/>
    <w:rsid w:val="00494A24"/>
    <w:rsid w:val="00495071"/>
    <w:rsid w:val="004A3A75"/>
    <w:rsid w:val="004B1469"/>
    <w:rsid w:val="004C10E3"/>
    <w:rsid w:val="004D1C4A"/>
    <w:rsid w:val="004D6B4D"/>
    <w:rsid w:val="004E74F2"/>
    <w:rsid w:val="004E7A5C"/>
    <w:rsid w:val="004F348F"/>
    <w:rsid w:val="005013F2"/>
    <w:rsid w:val="0050268D"/>
    <w:rsid w:val="00506788"/>
    <w:rsid w:val="00510EA6"/>
    <w:rsid w:val="005218CE"/>
    <w:rsid w:val="00524A7E"/>
    <w:rsid w:val="0053533F"/>
    <w:rsid w:val="00543343"/>
    <w:rsid w:val="0056194E"/>
    <w:rsid w:val="005634BC"/>
    <w:rsid w:val="00571DFB"/>
    <w:rsid w:val="00577926"/>
    <w:rsid w:val="00580121"/>
    <w:rsid w:val="00584E4D"/>
    <w:rsid w:val="00590D24"/>
    <w:rsid w:val="005B31A9"/>
    <w:rsid w:val="005B6548"/>
    <w:rsid w:val="005B681E"/>
    <w:rsid w:val="005E19CC"/>
    <w:rsid w:val="005E55D1"/>
    <w:rsid w:val="005E7CE3"/>
    <w:rsid w:val="005F270F"/>
    <w:rsid w:val="005F77BA"/>
    <w:rsid w:val="00601EBA"/>
    <w:rsid w:val="0061640E"/>
    <w:rsid w:val="006221C8"/>
    <w:rsid w:val="006360B9"/>
    <w:rsid w:val="00637B3F"/>
    <w:rsid w:val="00650F54"/>
    <w:rsid w:val="00655807"/>
    <w:rsid w:val="006831D2"/>
    <w:rsid w:val="006831E2"/>
    <w:rsid w:val="006853B4"/>
    <w:rsid w:val="006855A1"/>
    <w:rsid w:val="006A5BCA"/>
    <w:rsid w:val="006A7002"/>
    <w:rsid w:val="006B516E"/>
    <w:rsid w:val="006C1348"/>
    <w:rsid w:val="006C1542"/>
    <w:rsid w:val="006C5F5F"/>
    <w:rsid w:val="006C5FE6"/>
    <w:rsid w:val="006C70AE"/>
    <w:rsid w:val="006D4F21"/>
    <w:rsid w:val="006D5F28"/>
    <w:rsid w:val="006E0E8C"/>
    <w:rsid w:val="006E24DE"/>
    <w:rsid w:val="006F26DE"/>
    <w:rsid w:val="007047BB"/>
    <w:rsid w:val="00713A48"/>
    <w:rsid w:val="00713F2E"/>
    <w:rsid w:val="007160BD"/>
    <w:rsid w:val="00723EE2"/>
    <w:rsid w:val="00726B85"/>
    <w:rsid w:val="0073110C"/>
    <w:rsid w:val="00734B27"/>
    <w:rsid w:val="00735363"/>
    <w:rsid w:val="007362CB"/>
    <w:rsid w:val="00743F5B"/>
    <w:rsid w:val="00763058"/>
    <w:rsid w:val="00767FAC"/>
    <w:rsid w:val="00770137"/>
    <w:rsid w:val="00771F70"/>
    <w:rsid w:val="00774FEE"/>
    <w:rsid w:val="007B6519"/>
    <w:rsid w:val="007B6968"/>
    <w:rsid w:val="007C3FC0"/>
    <w:rsid w:val="007D6CF6"/>
    <w:rsid w:val="007F185D"/>
    <w:rsid w:val="007F20EC"/>
    <w:rsid w:val="007F4108"/>
    <w:rsid w:val="008034EE"/>
    <w:rsid w:val="0080743D"/>
    <w:rsid w:val="00811DAC"/>
    <w:rsid w:val="0082079C"/>
    <w:rsid w:val="00833037"/>
    <w:rsid w:val="0083648C"/>
    <w:rsid w:val="008514A3"/>
    <w:rsid w:val="008526FF"/>
    <w:rsid w:val="00853E33"/>
    <w:rsid w:val="00864649"/>
    <w:rsid w:val="008653AC"/>
    <w:rsid w:val="00872B26"/>
    <w:rsid w:val="00874314"/>
    <w:rsid w:val="00885DAC"/>
    <w:rsid w:val="00893F06"/>
    <w:rsid w:val="008A6D3A"/>
    <w:rsid w:val="008B3DC9"/>
    <w:rsid w:val="008B6869"/>
    <w:rsid w:val="008D3CB3"/>
    <w:rsid w:val="008D3F63"/>
    <w:rsid w:val="008E250E"/>
    <w:rsid w:val="008E4332"/>
    <w:rsid w:val="008E5EBE"/>
    <w:rsid w:val="008E6F73"/>
    <w:rsid w:val="008F0BAE"/>
    <w:rsid w:val="008F1AEC"/>
    <w:rsid w:val="008F51E1"/>
    <w:rsid w:val="008F6318"/>
    <w:rsid w:val="008F77A1"/>
    <w:rsid w:val="0090370E"/>
    <w:rsid w:val="00903C92"/>
    <w:rsid w:val="00920123"/>
    <w:rsid w:val="00920405"/>
    <w:rsid w:val="0092442D"/>
    <w:rsid w:val="00924A81"/>
    <w:rsid w:val="00924E06"/>
    <w:rsid w:val="00932349"/>
    <w:rsid w:val="00932499"/>
    <w:rsid w:val="0093410D"/>
    <w:rsid w:val="009443A9"/>
    <w:rsid w:val="0095240F"/>
    <w:rsid w:val="009631E2"/>
    <w:rsid w:val="009657D4"/>
    <w:rsid w:val="00982303"/>
    <w:rsid w:val="009858CF"/>
    <w:rsid w:val="00996BF8"/>
    <w:rsid w:val="009A33A0"/>
    <w:rsid w:val="009A6EE2"/>
    <w:rsid w:val="009D2B30"/>
    <w:rsid w:val="009E3397"/>
    <w:rsid w:val="009E627A"/>
    <w:rsid w:val="009F0853"/>
    <w:rsid w:val="00A01A64"/>
    <w:rsid w:val="00A131C7"/>
    <w:rsid w:val="00A14719"/>
    <w:rsid w:val="00A21974"/>
    <w:rsid w:val="00A330CA"/>
    <w:rsid w:val="00A352A8"/>
    <w:rsid w:val="00A46B7A"/>
    <w:rsid w:val="00A563F3"/>
    <w:rsid w:val="00A86E86"/>
    <w:rsid w:val="00A9365D"/>
    <w:rsid w:val="00A959A8"/>
    <w:rsid w:val="00AA0035"/>
    <w:rsid w:val="00AC0444"/>
    <w:rsid w:val="00AC38C8"/>
    <w:rsid w:val="00AE0127"/>
    <w:rsid w:val="00AF335B"/>
    <w:rsid w:val="00AF5538"/>
    <w:rsid w:val="00B160E8"/>
    <w:rsid w:val="00B173C0"/>
    <w:rsid w:val="00B21203"/>
    <w:rsid w:val="00B4194E"/>
    <w:rsid w:val="00B503DE"/>
    <w:rsid w:val="00B55907"/>
    <w:rsid w:val="00B741CF"/>
    <w:rsid w:val="00BA1269"/>
    <w:rsid w:val="00BA3F5C"/>
    <w:rsid w:val="00BC568C"/>
    <w:rsid w:val="00BF214B"/>
    <w:rsid w:val="00BF4139"/>
    <w:rsid w:val="00BF4904"/>
    <w:rsid w:val="00C2257E"/>
    <w:rsid w:val="00C2435B"/>
    <w:rsid w:val="00C317AA"/>
    <w:rsid w:val="00C61D6B"/>
    <w:rsid w:val="00C65A62"/>
    <w:rsid w:val="00C74048"/>
    <w:rsid w:val="00C74085"/>
    <w:rsid w:val="00C94DE8"/>
    <w:rsid w:val="00CB2339"/>
    <w:rsid w:val="00CB5970"/>
    <w:rsid w:val="00CD37D2"/>
    <w:rsid w:val="00D16497"/>
    <w:rsid w:val="00D34A92"/>
    <w:rsid w:val="00D53C07"/>
    <w:rsid w:val="00D60B4F"/>
    <w:rsid w:val="00D66B2B"/>
    <w:rsid w:val="00D8170F"/>
    <w:rsid w:val="00D85336"/>
    <w:rsid w:val="00D85434"/>
    <w:rsid w:val="00D91927"/>
    <w:rsid w:val="00D97667"/>
    <w:rsid w:val="00DA1962"/>
    <w:rsid w:val="00DA3794"/>
    <w:rsid w:val="00DD7185"/>
    <w:rsid w:val="00DF6A91"/>
    <w:rsid w:val="00E0130D"/>
    <w:rsid w:val="00E04D80"/>
    <w:rsid w:val="00E10A25"/>
    <w:rsid w:val="00E17023"/>
    <w:rsid w:val="00E178AF"/>
    <w:rsid w:val="00E221A7"/>
    <w:rsid w:val="00E2726C"/>
    <w:rsid w:val="00E42A2B"/>
    <w:rsid w:val="00E45C2B"/>
    <w:rsid w:val="00E4689C"/>
    <w:rsid w:val="00E50CA7"/>
    <w:rsid w:val="00E5161F"/>
    <w:rsid w:val="00E51E7A"/>
    <w:rsid w:val="00E66DC1"/>
    <w:rsid w:val="00E90FE7"/>
    <w:rsid w:val="00EA038F"/>
    <w:rsid w:val="00EB41A4"/>
    <w:rsid w:val="00EB6759"/>
    <w:rsid w:val="00EC2DBB"/>
    <w:rsid w:val="00EC2ED5"/>
    <w:rsid w:val="00EC4342"/>
    <w:rsid w:val="00ED2B2F"/>
    <w:rsid w:val="00EE3DB7"/>
    <w:rsid w:val="00EE5241"/>
    <w:rsid w:val="00EE5EE4"/>
    <w:rsid w:val="00EF0AA0"/>
    <w:rsid w:val="00EF4EF0"/>
    <w:rsid w:val="00F0750C"/>
    <w:rsid w:val="00F23D13"/>
    <w:rsid w:val="00F25F0B"/>
    <w:rsid w:val="00F339AD"/>
    <w:rsid w:val="00F47C86"/>
    <w:rsid w:val="00F56EC0"/>
    <w:rsid w:val="00F661CC"/>
    <w:rsid w:val="00F67142"/>
    <w:rsid w:val="00F87F1C"/>
    <w:rsid w:val="00F97771"/>
    <w:rsid w:val="00FB2829"/>
    <w:rsid w:val="00FB2C5F"/>
    <w:rsid w:val="00FB2E30"/>
    <w:rsid w:val="00FB38E5"/>
    <w:rsid w:val="00FC3AFD"/>
    <w:rsid w:val="00FD3129"/>
    <w:rsid w:val="00FE002A"/>
    <w:rsid w:val="00FE1757"/>
    <w:rsid w:val="00FE78C2"/>
    <w:rsid w:val="00FF3331"/>
    <w:rsid w:val="00FF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EF87C"/>
  <w15:chartTrackingRefBased/>
  <w15:docId w15:val="{57B711A7-DAF0-471A-AC98-BE082DCB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AA0"/>
    <w:pPr>
      <w:spacing w:after="200" w:line="276" w:lineRule="auto"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D6C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7D6C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F0AA0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1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1974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nhideWhenUsed/>
    <w:rsid w:val="00F07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F0750C"/>
  </w:style>
  <w:style w:type="paragraph" w:styleId="Pieddepage">
    <w:name w:val="footer"/>
    <w:basedOn w:val="Normal"/>
    <w:link w:val="PieddepageCar"/>
    <w:uiPriority w:val="99"/>
    <w:unhideWhenUsed/>
    <w:rsid w:val="00F07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750C"/>
  </w:style>
  <w:style w:type="character" w:styleId="Accentuationlgre">
    <w:name w:val="Subtle Emphasis"/>
    <w:basedOn w:val="Policepardfaut"/>
    <w:uiPriority w:val="19"/>
    <w:qFormat/>
    <w:rsid w:val="007D6CF6"/>
    <w:rPr>
      <w:i/>
      <w:iCs/>
      <w:color w:val="404040" w:themeColor="text1" w:themeTint="BF"/>
    </w:rPr>
  </w:style>
  <w:style w:type="table" w:styleId="Grilledutableau">
    <w:name w:val="Table Grid"/>
    <w:basedOn w:val="TableauNormal"/>
    <w:uiPriority w:val="39"/>
    <w:rsid w:val="00920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C7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741C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41C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41C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41C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41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908E9-B77C-4775-AE0C-52D2C7708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2341</Words>
  <Characters>13350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</dc:creator>
  <cp:keywords/>
  <dc:description/>
  <cp:lastModifiedBy>basma bentili</cp:lastModifiedBy>
  <cp:revision>2</cp:revision>
  <cp:lastPrinted>2022-05-09T13:12:00Z</cp:lastPrinted>
  <dcterms:created xsi:type="dcterms:W3CDTF">2022-05-18T11:02:00Z</dcterms:created>
  <dcterms:modified xsi:type="dcterms:W3CDTF">2022-05-18T11:02:00Z</dcterms:modified>
</cp:coreProperties>
</file>